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61B6" w:rsidRDefault="003F61B6" w:rsidP="00253304">
      <w:pPr>
        <w:keepNext/>
        <w:autoSpaceDE w:val="0"/>
        <w:autoSpaceDN w:val="0"/>
        <w:spacing w:after="0" w:line="240" w:lineRule="auto"/>
        <w:jc w:val="center"/>
        <w:outlineLvl w:val="3"/>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66.75pt">
            <v:imagedata r:id="rId4" o:title=""/>
            <o:lock v:ext="edit" aspectratio="f"/>
          </v:shape>
        </w:pict>
      </w:r>
    </w:p>
    <w:p w:rsidR="003F61B6" w:rsidRPr="00DC05E2" w:rsidRDefault="003F61B6" w:rsidP="00253304">
      <w:pPr>
        <w:keepNext/>
        <w:autoSpaceDE w:val="0"/>
        <w:autoSpaceDN w:val="0"/>
        <w:spacing w:after="0" w:line="240" w:lineRule="auto"/>
        <w:jc w:val="center"/>
        <w:outlineLvl w:val="3"/>
        <w:rPr>
          <w:rFonts w:ascii="Times New Roman" w:hAnsi="Times New Roman"/>
          <w:b/>
          <w:bCs/>
          <w:kern w:val="32"/>
          <w:sz w:val="32"/>
          <w:szCs w:val="32"/>
          <w:highlight w:val="yellow"/>
          <w:lang w:eastAsia="ru-RU"/>
        </w:rPr>
      </w:pPr>
    </w:p>
    <w:p w:rsidR="003F61B6" w:rsidRPr="00DC05E2" w:rsidRDefault="003F61B6" w:rsidP="00253304">
      <w:pPr>
        <w:keepNext/>
        <w:autoSpaceDE w:val="0"/>
        <w:autoSpaceDN w:val="0"/>
        <w:spacing w:after="0" w:line="240" w:lineRule="auto"/>
        <w:jc w:val="center"/>
        <w:outlineLvl w:val="3"/>
        <w:rPr>
          <w:rFonts w:ascii="Times New Roman" w:hAnsi="Times New Roman"/>
          <w:b/>
          <w:bCs/>
          <w:kern w:val="32"/>
          <w:sz w:val="32"/>
          <w:szCs w:val="32"/>
          <w:lang w:eastAsia="ru-RU"/>
        </w:rPr>
      </w:pPr>
      <w:r w:rsidRPr="00DC05E2">
        <w:rPr>
          <w:rFonts w:ascii="Times New Roman" w:hAnsi="Times New Roman"/>
          <w:b/>
          <w:bCs/>
          <w:kern w:val="32"/>
          <w:sz w:val="32"/>
          <w:szCs w:val="32"/>
          <w:lang w:eastAsia="ru-RU"/>
        </w:rPr>
        <w:t>ЗЕМСКОЕ СОБРАНИЕ</w:t>
      </w:r>
    </w:p>
    <w:p w:rsidR="003F61B6" w:rsidRPr="00DC05E2" w:rsidRDefault="003F61B6" w:rsidP="00253304">
      <w:pPr>
        <w:keepNext/>
        <w:autoSpaceDE w:val="0"/>
        <w:autoSpaceDN w:val="0"/>
        <w:spacing w:after="0" w:line="240" w:lineRule="auto"/>
        <w:jc w:val="center"/>
        <w:outlineLvl w:val="3"/>
        <w:rPr>
          <w:rFonts w:ascii="Times New Roman" w:hAnsi="Times New Roman"/>
          <w:b/>
          <w:bCs/>
          <w:kern w:val="32"/>
          <w:sz w:val="32"/>
          <w:szCs w:val="32"/>
          <w:lang w:eastAsia="ru-RU"/>
        </w:rPr>
      </w:pPr>
      <w:r w:rsidRPr="00DC05E2">
        <w:rPr>
          <w:rFonts w:ascii="Times New Roman" w:hAnsi="Times New Roman"/>
          <w:b/>
          <w:bCs/>
          <w:kern w:val="32"/>
          <w:sz w:val="32"/>
          <w:szCs w:val="32"/>
          <w:lang w:eastAsia="ru-RU"/>
        </w:rPr>
        <w:t>ДИВЕЕВСКОГО МУНИЦИПАЛЬНОГО РАЙОНА</w:t>
      </w:r>
    </w:p>
    <w:p w:rsidR="003F61B6" w:rsidRPr="00DC05E2" w:rsidRDefault="003F61B6" w:rsidP="00253304">
      <w:pPr>
        <w:autoSpaceDE w:val="0"/>
        <w:autoSpaceDN w:val="0"/>
        <w:spacing w:after="0" w:line="240" w:lineRule="auto"/>
        <w:jc w:val="center"/>
        <w:rPr>
          <w:rFonts w:ascii="Times New Roman" w:hAnsi="Times New Roman"/>
          <w:b/>
          <w:kern w:val="32"/>
          <w:sz w:val="32"/>
          <w:szCs w:val="32"/>
          <w:lang w:eastAsia="ru-RU"/>
        </w:rPr>
      </w:pPr>
      <w:r w:rsidRPr="00DC05E2">
        <w:rPr>
          <w:rFonts w:ascii="Times New Roman" w:hAnsi="Times New Roman"/>
          <w:b/>
          <w:kern w:val="32"/>
          <w:sz w:val="32"/>
          <w:szCs w:val="32"/>
          <w:lang w:eastAsia="ru-RU"/>
        </w:rPr>
        <w:t>НИЖЕГОРОДСКОЙ ОБЛАСТИ</w:t>
      </w:r>
    </w:p>
    <w:p w:rsidR="003F61B6" w:rsidRPr="00DC05E2" w:rsidRDefault="003F61B6" w:rsidP="00253304">
      <w:pPr>
        <w:autoSpaceDE w:val="0"/>
        <w:autoSpaceDN w:val="0"/>
        <w:spacing w:after="0" w:line="240" w:lineRule="auto"/>
        <w:jc w:val="center"/>
        <w:rPr>
          <w:rFonts w:ascii="Times New Roman" w:hAnsi="Times New Roman"/>
          <w:b/>
          <w:kern w:val="32"/>
          <w:sz w:val="32"/>
          <w:szCs w:val="32"/>
          <w:lang w:eastAsia="ru-RU"/>
        </w:rPr>
      </w:pPr>
    </w:p>
    <w:p w:rsidR="003F61B6" w:rsidRPr="00DC05E2" w:rsidRDefault="003F61B6" w:rsidP="00253304">
      <w:pPr>
        <w:autoSpaceDE w:val="0"/>
        <w:autoSpaceDN w:val="0"/>
        <w:spacing w:after="0" w:line="240" w:lineRule="auto"/>
        <w:jc w:val="center"/>
        <w:rPr>
          <w:rFonts w:ascii="Times New Roman" w:hAnsi="Times New Roman"/>
          <w:b/>
          <w:kern w:val="32"/>
          <w:sz w:val="32"/>
          <w:szCs w:val="32"/>
          <w:lang w:eastAsia="ru-RU"/>
        </w:rPr>
      </w:pPr>
      <w:r w:rsidRPr="00DC05E2">
        <w:rPr>
          <w:rFonts w:ascii="Times New Roman" w:hAnsi="Times New Roman"/>
          <w:b/>
          <w:kern w:val="32"/>
          <w:sz w:val="32"/>
          <w:szCs w:val="32"/>
          <w:lang w:eastAsia="ru-RU"/>
        </w:rPr>
        <w:t>Р Е Ш Е Н И Е</w:t>
      </w:r>
    </w:p>
    <w:p w:rsidR="003F61B6" w:rsidRPr="00DC05E2" w:rsidRDefault="003F61B6" w:rsidP="00253304">
      <w:pPr>
        <w:autoSpaceDE w:val="0"/>
        <w:autoSpaceDN w:val="0"/>
        <w:spacing w:after="0" w:line="240" w:lineRule="auto"/>
        <w:jc w:val="center"/>
        <w:rPr>
          <w:rFonts w:ascii="Times New Roman" w:hAnsi="Times New Roman"/>
          <w:b/>
          <w:kern w:val="32"/>
          <w:sz w:val="32"/>
          <w:szCs w:val="32"/>
          <w:lang w:eastAsia="ru-RU"/>
        </w:rPr>
      </w:pPr>
    </w:p>
    <w:tbl>
      <w:tblPr>
        <w:tblW w:w="4974" w:type="pct"/>
        <w:tblInd w:w="108" w:type="dxa"/>
        <w:tblLayout w:type="fixed"/>
        <w:tblLook w:val="01E0"/>
      </w:tblPr>
      <w:tblGrid>
        <w:gridCol w:w="3542"/>
        <w:gridCol w:w="4738"/>
        <w:gridCol w:w="632"/>
        <w:gridCol w:w="869"/>
      </w:tblGrid>
      <w:tr w:rsidR="003F61B6" w:rsidRPr="00C428CB" w:rsidTr="006B0F78">
        <w:trPr>
          <w:trHeight w:val="298"/>
        </w:trPr>
        <w:tc>
          <w:tcPr>
            <w:tcW w:w="1811" w:type="pct"/>
            <w:tcBorders>
              <w:top w:val="nil"/>
              <w:left w:val="nil"/>
              <w:bottom w:val="single" w:sz="4" w:space="0" w:color="auto"/>
              <w:right w:val="nil"/>
            </w:tcBorders>
            <w:vAlign w:val="bottom"/>
          </w:tcPr>
          <w:p w:rsidR="003F61B6" w:rsidRPr="00DC05E2" w:rsidRDefault="003F61B6" w:rsidP="006B0F78">
            <w:pPr>
              <w:tabs>
                <w:tab w:val="right" w:pos="8460"/>
                <w:tab w:val="right" w:pos="9923"/>
              </w:tabs>
              <w:autoSpaceDE w:val="0"/>
              <w:autoSpaceDN w:val="0"/>
              <w:spacing w:after="0" w:line="240" w:lineRule="auto"/>
              <w:ind w:right="-20"/>
              <w:jc w:val="both"/>
              <w:textAlignment w:val="baseline"/>
              <w:rPr>
                <w:rFonts w:ascii="Times New Roman" w:hAnsi="Times New Roman"/>
                <w:b/>
                <w:kern w:val="32"/>
                <w:sz w:val="32"/>
                <w:szCs w:val="32"/>
                <w:lang w:eastAsia="ru-RU"/>
              </w:rPr>
            </w:pPr>
            <w:r>
              <w:rPr>
                <w:rFonts w:ascii="Times New Roman" w:hAnsi="Times New Roman"/>
                <w:b/>
                <w:kern w:val="32"/>
                <w:sz w:val="32"/>
                <w:szCs w:val="32"/>
                <w:lang w:eastAsia="ru-RU"/>
              </w:rPr>
              <w:t xml:space="preserve">14 апреля </w:t>
            </w:r>
            <w:smartTag w:uri="urn:schemas-microsoft-com:office:smarttags" w:element="metricconverter">
              <w:smartTagPr>
                <w:attr w:name="ProductID" w:val="2020 г"/>
              </w:smartTagPr>
              <w:r>
                <w:rPr>
                  <w:rFonts w:ascii="Times New Roman" w:hAnsi="Times New Roman"/>
                  <w:b/>
                  <w:kern w:val="32"/>
                  <w:sz w:val="32"/>
                  <w:szCs w:val="32"/>
                  <w:lang w:eastAsia="ru-RU"/>
                </w:rPr>
                <w:t>2020 г</w:t>
              </w:r>
            </w:smartTag>
            <w:r>
              <w:rPr>
                <w:rFonts w:ascii="Times New Roman" w:hAnsi="Times New Roman"/>
                <w:b/>
                <w:kern w:val="32"/>
                <w:sz w:val="32"/>
                <w:szCs w:val="32"/>
                <w:lang w:eastAsia="ru-RU"/>
              </w:rPr>
              <w:t>.</w:t>
            </w:r>
          </w:p>
        </w:tc>
        <w:tc>
          <w:tcPr>
            <w:tcW w:w="2422" w:type="pct"/>
            <w:vAlign w:val="bottom"/>
          </w:tcPr>
          <w:p w:rsidR="003F61B6" w:rsidRPr="00DC05E2" w:rsidRDefault="003F61B6" w:rsidP="006B0F78">
            <w:pPr>
              <w:tabs>
                <w:tab w:val="right" w:pos="9923"/>
              </w:tabs>
              <w:autoSpaceDE w:val="0"/>
              <w:autoSpaceDN w:val="0"/>
              <w:spacing w:after="0" w:line="240" w:lineRule="auto"/>
              <w:textAlignment w:val="baseline"/>
              <w:rPr>
                <w:rFonts w:ascii="Times New Roman" w:hAnsi="Times New Roman"/>
                <w:b/>
                <w:kern w:val="32"/>
                <w:sz w:val="32"/>
                <w:szCs w:val="32"/>
                <w:lang w:eastAsia="ru-RU"/>
              </w:rPr>
            </w:pPr>
          </w:p>
        </w:tc>
        <w:tc>
          <w:tcPr>
            <w:tcW w:w="323" w:type="pct"/>
            <w:tcBorders>
              <w:top w:val="nil"/>
              <w:left w:val="nil"/>
              <w:bottom w:val="single" w:sz="4" w:space="0" w:color="auto"/>
              <w:right w:val="nil"/>
            </w:tcBorders>
            <w:vAlign w:val="bottom"/>
          </w:tcPr>
          <w:p w:rsidR="003F61B6" w:rsidRPr="00DC05E2" w:rsidRDefault="003F61B6" w:rsidP="006B0F78">
            <w:pPr>
              <w:tabs>
                <w:tab w:val="left" w:pos="182"/>
                <w:tab w:val="right" w:pos="9923"/>
              </w:tabs>
              <w:autoSpaceDE w:val="0"/>
              <w:autoSpaceDN w:val="0"/>
              <w:spacing w:after="0" w:line="240" w:lineRule="auto"/>
              <w:ind w:right="6300"/>
              <w:textAlignment w:val="baseline"/>
              <w:rPr>
                <w:rFonts w:ascii="Times New Roman" w:hAnsi="Times New Roman"/>
                <w:b/>
                <w:kern w:val="32"/>
                <w:sz w:val="32"/>
                <w:szCs w:val="32"/>
                <w:lang w:val="en-US" w:eastAsia="ru-RU"/>
              </w:rPr>
            </w:pPr>
            <w:r w:rsidRPr="00DC05E2">
              <w:rPr>
                <w:rFonts w:ascii="Times New Roman" w:hAnsi="Times New Roman"/>
                <w:b/>
                <w:kern w:val="32"/>
                <w:sz w:val="32"/>
                <w:szCs w:val="32"/>
                <w:lang w:val="en-US" w:eastAsia="ru-RU"/>
              </w:rPr>
              <w:t>N</w:t>
            </w:r>
          </w:p>
        </w:tc>
        <w:tc>
          <w:tcPr>
            <w:tcW w:w="444" w:type="pct"/>
            <w:tcBorders>
              <w:top w:val="nil"/>
              <w:left w:val="nil"/>
              <w:bottom w:val="single" w:sz="4" w:space="0" w:color="auto"/>
              <w:right w:val="nil"/>
            </w:tcBorders>
            <w:vAlign w:val="bottom"/>
          </w:tcPr>
          <w:p w:rsidR="003F61B6" w:rsidRPr="00DC05E2" w:rsidRDefault="003F61B6" w:rsidP="006B0F78">
            <w:pPr>
              <w:tabs>
                <w:tab w:val="right" w:pos="9923"/>
              </w:tabs>
              <w:autoSpaceDE w:val="0"/>
              <w:autoSpaceDN w:val="0"/>
              <w:spacing w:after="0" w:line="240" w:lineRule="auto"/>
              <w:ind w:right="-108"/>
              <w:textAlignment w:val="baseline"/>
              <w:rPr>
                <w:rFonts w:ascii="Times New Roman" w:hAnsi="Times New Roman"/>
                <w:b/>
                <w:kern w:val="32"/>
                <w:sz w:val="32"/>
                <w:szCs w:val="32"/>
                <w:lang w:eastAsia="ru-RU"/>
              </w:rPr>
            </w:pPr>
            <w:r>
              <w:rPr>
                <w:rFonts w:ascii="Times New Roman" w:hAnsi="Times New Roman"/>
                <w:b/>
                <w:kern w:val="32"/>
                <w:sz w:val="32"/>
                <w:szCs w:val="32"/>
                <w:lang w:eastAsia="ru-RU"/>
              </w:rPr>
              <w:t>19</w:t>
            </w:r>
          </w:p>
        </w:tc>
      </w:tr>
    </w:tbl>
    <w:p w:rsidR="003F61B6" w:rsidRPr="006F4811" w:rsidRDefault="003F61B6" w:rsidP="00253304">
      <w:pPr>
        <w:autoSpaceDE w:val="0"/>
        <w:autoSpaceDN w:val="0"/>
        <w:spacing w:after="0" w:line="240" w:lineRule="auto"/>
        <w:ind w:right="5836"/>
        <w:jc w:val="both"/>
        <w:rPr>
          <w:rFonts w:ascii="Times New Roman" w:hAnsi="Times New Roman"/>
          <w:bCs/>
          <w:sz w:val="28"/>
          <w:szCs w:val="28"/>
          <w:lang w:eastAsia="ru-RU"/>
        </w:rPr>
      </w:pPr>
    </w:p>
    <w:p w:rsidR="003F61B6" w:rsidRPr="006F4811" w:rsidRDefault="003F61B6" w:rsidP="00253304">
      <w:pPr>
        <w:autoSpaceDE w:val="0"/>
        <w:autoSpaceDN w:val="0"/>
        <w:spacing w:after="0" w:line="240" w:lineRule="auto"/>
        <w:ind w:right="5656"/>
        <w:jc w:val="both"/>
        <w:rPr>
          <w:rFonts w:ascii="Times New Roman" w:hAnsi="Times New Roman"/>
          <w:sz w:val="28"/>
          <w:szCs w:val="28"/>
          <w:lang w:eastAsia="ru-RU"/>
        </w:rPr>
      </w:pPr>
      <w:r w:rsidRPr="006F4811">
        <w:rPr>
          <w:rFonts w:ascii="Times New Roman" w:hAnsi="Times New Roman"/>
          <w:sz w:val="28"/>
          <w:szCs w:val="28"/>
          <w:lang w:eastAsia="ru-RU"/>
        </w:rPr>
        <w:t>О внесении изменений в решение Земского собрания Дивеевского муниципального района от 13.12.2019 года № 93 «</w:t>
      </w:r>
      <w:r w:rsidRPr="006F4811">
        <w:rPr>
          <w:rFonts w:ascii="Times New Roman" w:hAnsi="Times New Roman"/>
          <w:bCs/>
          <w:sz w:val="28"/>
          <w:szCs w:val="28"/>
          <w:lang w:eastAsia="ru-RU"/>
        </w:rPr>
        <w:t>О бюджете Дивеевского муниципального района Нижегородской области на 2020 год и на плановый  период 2021 и 2022 годов</w:t>
      </w:r>
      <w:r w:rsidRPr="006F4811">
        <w:rPr>
          <w:rFonts w:ascii="Times New Roman" w:hAnsi="Times New Roman"/>
          <w:sz w:val="28"/>
          <w:szCs w:val="28"/>
          <w:lang w:eastAsia="ru-RU"/>
        </w:rPr>
        <w:t>»</w:t>
      </w:r>
    </w:p>
    <w:p w:rsidR="003F61B6" w:rsidRPr="006F4811" w:rsidRDefault="003F61B6" w:rsidP="00253304">
      <w:pPr>
        <w:autoSpaceDE w:val="0"/>
        <w:autoSpaceDN w:val="0"/>
        <w:spacing w:after="120" w:line="240" w:lineRule="auto"/>
        <w:rPr>
          <w:rFonts w:ascii="Times New Roman" w:hAnsi="Times New Roman"/>
          <w:kern w:val="32"/>
          <w:sz w:val="28"/>
          <w:szCs w:val="28"/>
          <w:lang w:eastAsia="ru-RU"/>
        </w:rPr>
      </w:pPr>
    </w:p>
    <w:p w:rsidR="003F61B6" w:rsidRPr="006F4811" w:rsidRDefault="003F61B6" w:rsidP="002354B0">
      <w:pPr>
        <w:autoSpaceDE w:val="0"/>
        <w:autoSpaceDN w:val="0"/>
        <w:spacing w:after="0" w:line="240" w:lineRule="auto"/>
        <w:ind w:right="20" w:firstLine="708"/>
        <w:jc w:val="both"/>
        <w:rPr>
          <w:rFonts w:ascii="Times New Roman" w:hAnsi="Times New Roman"/>
          <w:b/>
          <w:bCs/>
          <w:color w:val="000000"/>
          <w:spacing w:val="77"/>
          <w:sz w:val="28"/>
          <w:szCs w:val="28"/>
          <w:lang w:eastAsia="ru-RU"/>
        </w:rPr>
      </w:pPr>
      <w:r w:rsidRPr="006F4811">
        <w:rPr>
          <w:rFonts w:ascii="Times New Roman" w:hAnsi="Times New Roman"/>
          <w:color w:val="000000"/>
          <w:spacing w:val="7"/>
          <w:sz w:val="28"/>
          <w:szCs w:val="28"/>
          <w:lang w:eastAsia="ru-RU"/>
        </w:rPr>
        <w:t xml:space="preserve">В соответствии с пунктом 1 части 1 статьи 15 Федерального Закона № 131-ФЗ «Об общих принципах организации местного самоуправления в Российской Федерации», Положением о бюджетном процессе в Дивеевском муниципальном районе, утвержденным решением Земского собрания Дивеевского района Нижегородской области от 16.12.2016 года №88, Уставом Дивеевского муниципального района Нижегородской области, Земское собрание Дивеевского муниципального района Нижегородской области </w:t>
      </w:r>
      <w:r w:rsidRPr="006F4811">
        <w:rPr>
          <w:rFonts w:ascii="Times New Roman" w:hAnsi="Times New Roman"/>
          <w:b/>
          <w:bCs/>
          <w:color w:val="000000"/>
          <w:spacing w:val="77"/>
          <w:sz w:val="28"/>
          <w:szCs w:val="28"/>
          <w:lang w:eastAsia="ru-RU"/>
        </w:rPr>
        <w:t>решило:</w:t>
      </w:r>
    </w:p>
    <w:p w:rsidR="003F61B6" w:rsidRPr="006F4811" w:rsidRDefault="003F61B6" w:rsidP="00253304">
      <w:pPr>
        <w:autoSpaceDE w:val="0"/>
        <w:autoSpaceDN w:val="0"/>
        <w:spacing w:after="0" w:line="240" w:lineRule="auto"/>
        <w:ind w:right="20"/>
        <w:jc w:val="both"/>
        <w:rPr>
          <w:rFonts w:ascii="Times New Roman" w:hAnsi="Times New Roman"/>
          <w:sz w:val="28"/>
          <w:szCs w:val="28"/>
          <w:lang w:eastAsia="ru-RU"/>
        </w:rPr>
      </w:pPr>
    </w:p>
    <w:p w:rsidR="003F61B6" w:rsidRPr="006F4811" w:rsidRDefault="003F61B6" w:rsidP="002354B0">
      <w:pPr>
        <w:autoSpaceDE w:val="0"/>
        <w:autoSpaceDN w:val="0"/>
        <w:spacing w:after="0" w:line="240" w:lineRule="auto"/>
        <w:ind w:right="21" w:firstLine="708"/>
        <w:jc w:val="both"/>
        <w:rPr>
          <w:rFonts w:ascii="Times New Roman" w:hAnsi="Times New Roman"/>
          <w:bCs/>
          <w:sz w:val="28"/>
          <w:szCs w:val="28"/>
          <w:lang w:eastAsia="ru-RU"/>
        </w:rPr>
      </w:pPr>
      <w:r w:rsidRPr="006F4811">
        <w:rPr>
          <w:rFonts w:ascii="Times New Roman" w:hAnsi="Times New Roman"/>
          <w:bCs/>
          <w:sz w:val="28"/>
          <w:szCs w:val="28"/>
          <w:lang w:eastAsia="ru-RU"/>
        </w:rPr>
        <w:t xml:space="preserve">1. </w:t>
      </w:r>
      <w:r w:rsidRPr="006F4811">
        <w:rPr>
          <w:rFonts w:ascii="Times New Roman" w:hAnsi="Times New Roman"/>
          <w:sz w:val="28"/>
          <w:szCs w:val="28"/>
          <w:lang w:eastAsia="ru-RU"/>
        </w:rPr>
        <w:t>Внести следующие изменения в решение Земского собрания Дивеевского муниципального района от 13.12.2019 года № 93 «</w:t>
      </w:r>
      <w:r w:rsidRPr="006F4811">
        <w:rPr>
          <w:rFonts w:ascii="Times New Roman" w:hAnsi="Times New Roman"/>
          <w:bCs/>
          <w:sz w:val="28"/>
          <w:szCs w:val="28"/>
          <w:lang w:eastAsia="ru-RU"/>
        </w:rPr>
        <w:t>О бюджете Дивеевского муниципального района Нижегородской области на 2020 год и на плановый  период 2021 и 2022 годов</w:t>
      </w:r>
      <w:r w:rsidRPr="006F4811">
        <w:rPr>
          <w:rFonts w:ascii="Times New Roman" w:hAnsi="Times New Roman"/>
          <w:sz w:val="28"/>
          <w:szCs w:val="28"/>
          <w:lang w:eastAsia="ru-RU"/>
        </w:rPr>
        <w:t>»</w:t>
      </w:r>
      <w:r w:rsidRPr="006F4811">
        <w:rPr>
          <w:rFonts w:ascii="Times New Roman" w:hAnsi="Times New Roman"/>
          <w:bCs/>
          <w:sz w:val="28"/>
          <w:szCs w:val="28"/>
          <w:lang w:eastAsia="ru-RU"/>
        </w:rPr>
        <w:t>:</w:t>
      </w:r>
    </w:p>
    <w:p w:rsidR="003F61B6" w:rsidRPr="006F4811" w:rsidRDefault="003F61B6" w:rsidP="00253304">
      <w:pPr>
        <w:autoSpaceDE w:val="0"/>
        <w:autoSpaceDN w:val="0"/>
        <w:spacing w:after="0" w:line="240" w:lineRule="auto"/>
        <w:rPr>
          <w:rFonts w:ascii="Times New Roman" w:hAnsi="Times New Roman"/>
          <w:bCs/>
          <w:sz w:val="28"/>
          <w:szCs w:val="28"/>
          <w:lang w:eastAsia="ru-RU"/>
        </w:rPr>
      </w:pPr>
      <w:r w:rsidRPr="006F4811">
        <w:rPr>
          <w:rFonts w:ascii="Times New Roman" w:hAnsi="Times New Roman"/>
          <w:bCs/>
          <w:sz w:val="28"/>
          <w:szCs w:val="28"/>
          <w:lang w:eastAsia="ru-RU"/>
        </w:rPr>
        <w:t>1) Статью 1 изложить в следующей редакции:</w:t>
      </w:r>
    </w:p>
    <w:p w:rsidR="003F61B6" w:rsidRPr="006F4811" w:rsidRDefault="003F61B6" w:rsidP="006F4811">
      <w:pPr>
        <w:autoSpaceDE w:val="0"/>
        <w:autoSpaceDN w:val="0"/>
        <w:spacing w:after="0" w:line="240" w:lineRule="auto"/>
        <w:ind w:firstLine="540"/>
        <w:jc w:val="both"/>
        <w:rPr>
          <w:rFonts w:ascii="Times New Roman" w:hAnsi="Times New Roman"/>
          <w:b/>
          <w:bCs/>
          <w:sz w:val="28"/>
          <w:szCs w:val="28"/>
          <w:lang w:eastAsia="ru-RU"/>
        </w:rPr>
      </w:pPr>
      <w:r>
        <w:rPr>
          <w:rFonts w:ascii="Times New Roman" w:hAnsi="Times New Roman"/>
          <w:b/>
          <w:bCs/>
          <w:sz w:val="28"/>
          <w:szCs w:val="28"/>
          <w:lang w:eastAsia="ru-RU"/>
        </w:rPr>
        <w:t xml:space="preserve"> </w:t>
      </w:r>
      <w:r w:rsidRPr="006F4811">
        <w:rPr>
          <w:rFonts w:ascii="Times New Roman" w:hAnsi="Times New Roman"/>
          <w:b/>
          <w:bCs/>
          <w:sz w:val="28"/>
          <w:szCs w:val="28"/>
          <w:lang w:eastAsia="ru-RU"/>
        </w:rPr>
        <w:t>«Статья 1</w:t>
      </w:r>
    </w:p>
    <w:p w:rsidR="003F61B6" w:rsidRPr="006F4811" w:rsidRDefault="003F61B6" w:rsidP="006F4811">
      <w:pPr>
        <w:autoSpaceDE w:val="0"/>
        <w:autoSpaceDN w:val="0"/>
        <w:spacing w:after="0" w:line="240" w:lineRule="auto"/>
        <w:ind w:firstLine="540"/>
        <w:jc w:val="both"/>
        <w:rPr>
          <w:rFonts w:ascii="Times New Roman" w:hAnsi="Times New Roman"/>
          <w:sz w:val="28"/>
          <w:szCs w:val="28"/>
          <w:lang w:eastAsia="ru-RU"/>
        </w:rPr>
      </w:pPr>
      <w:r w:rsidRPr="006F4811">
        <w:rPr>
          <w:rFonts w:ascii="Times New Roman" w:hAnsi="Times New Roman"/>
          <w:sz w:val="28"/>
          <w:szCs w:val="28"/>
          <w:lang w:eastAsia="ru-RU"/>
        </w:rPr>
        <w:t>1. Утвердить основные  характеристики  бюджета  Дивеевского муниципального района на 2020 год:</w:t>
      </w:r>
    </w:p>
    <w:p w:rsidR="003F61B6" w:rsidRPr="006F4811" w:rsidRDefault="003F61B6" w:rsidP="006F4811">
      <w:pPr>
        <w:autoSpaceDE w:val="0"/>
        <w:autoSpaceDN w:val="0"/>
        <w:spacing w:after="0" w:line="240" w:lineRule="auto"/>
        <w:ind w:firstLine="540"/>
        <w:jc w:val="both"/>
        <w:rPr>
          <w:rFonts w:ascii="Times New Roman" w:hAnsi="Times New Roman"/>
          <w:sz w:val="28"/>
          <w:szCs w:val="28"/>
          <w:lang w:eastAsia="ru-RU"/>
        </w:rPr>
      </w:pPr>
      <w:r w:rsidRPr="006F4811">
        <w:rPr>
          <w:rFonts w:ascii="Times New Roman" w:hAnsi="Times New Roman"/>
          <w:sz w:val="28"/>
          <w:szCs w:val="28"/>
          <w:lang w:eastAsia="ru-RU"/>
        </w:rPr>
        <w:t xml:space="preserve">1) общий объем доходов в сумме </w:t>
      </w:r>
      <w:r w:rsidRPr="006F4811">
        <w:rPr>
          <w:rFonts w:ascii="Times New Roman" w:hAnsi="Times New Roman"/>
          <w:bCs/>
          <w:sz w:val="28"/>
          <w:szCs w:val="28"/>
          <w:lang w:eastAsia="ru-RU"/>
        </w:rPr>
        <w:t>1 153 182 807,73 рублей</w:t>
      </w:r>
      <w:r w:rsidRPr="006F4811">
        <w:rPr>
          <w:rFonts w:ascii="Times New Roman" w:hAnsi="Times New Roman"/>
          <w:sz w:val="28"/>
          <w:szCs w:val="28"/>
          <w:lang w:eastAsia="ru-RU"/>
        </w:rPr>
        <w:t>;</w:t>
      </w:r>
    </w:p>
    <w:p w:rsidR="003F61B6" w:rsidRPr="006F4811" w:rsidRDefault="003F61B6" w:rsidP="006F4811">
      <w:pPr>
        <w:autoSpaceDE w:val="0"/>
        <w:autoSpaceDN w:val="0"/>
        <w:spacing w:after="0" w:line="240" w:lineRule="auto"/>
        <w:ind w:firstLine="540"/>
        <w:jc w:val="both"/>
        <w:rPr>
          <w:rFonts w:ascii="Times New Roman" w:hAnsi="Times New Roman"/>
          <w:sz w:val="28"/>
          <w:szCs w:val="28"/>
          <w:lang w:eastAsia="ru-RU"/>
        </w:rPr>
      </w:pPr>
      <w:r w:rsidRPr="006F4811">
        <w:rPr>
          <w:rFonts w:ascii="Times New Roman" w:hAnsi="Times New Roman"/>
          <w:sz w:val="28"/>
          <w:szCs w:val="28"/>
          <w:lang w:eastAsia="ru-RU"/>
        </w:rPr>
        <w:t xml:space="preserve">2) общий объем расходов в сумме </w:t>
      </w:r>
      <w:r w:rsidRPr="006F4811">
        <w:rPr>
          <w:rFonts w:ascii="Times New Roman" w:hAnsi="Times New Roman"/>
          <w:bCs/>
          <w:sz w:val="28"/>
          <w:szCs w:val="28"/>
          <w:lang w:eastAsia="ru-RU"/>
        </w:rPr>
        <w:t xml:space="preserve">1 159 922 023,05 </w:t>
      </w:r>
      <w:r w:rsidRPr="006F4811">
        <w:rPr>
          <w:rFonts w:ascii="Times New Roman" w:hAnsi="Times New Roman"/>
          <w:sz w:val="28"/>
          <w:szCs w:val="28"/>
          <w:lang w:eastAsia="ru-RU"/>
        </w:rPr>
        <w:t xml:space="preserve">рублей; </w:t>
      </w:r>
    </w:p>
    <w:p w:rsidR="003F61B6" w:rsidRPr="006F4811" w:rsidRDefault="003F61B6" w:rsidP="006F4811">
      <w:pPr>
        <w:autoSpaceDE w:val="0"/>
        <w:autoSpaceDN w:val="0"/>
        <w:spacing w:after="0" w:line="240" w:lineRule="auto"/>
        <w:ind w:firstLine="540"/>
        <w:jc w:val="both"/>
        <w:rPr>
          <w:rFonts w:ascii="Times New Roman" w:hAnsi="Times New Roman"/>
          <w:sz w:val="28"/>
          <w:szCs w:val="28"/>
          <w:lang w:eastAsia="ru-RU"/>
        </w:rPr>
      </w:pPr>
      <w:r w:rsidRPr="006F4811">
        <w:rPr>
          <w:rFonts w:ascii="Times New Roman" w:hAnsi="Times New Roman"/>
          <w:sz w:val="28"/>
          <w:szCs w:val="28"/>
          <w:lang w:eastAsia="ru-RU"/>
        </w:rPr>
        <w:t>3) размер дефицита в сумме 6 739 215,32 рублей.</w:t>
      </w:r>
    </w:p>
    <w:p w:rsidR="003F61B6" w:rsidRPr="006F4811" w:rsidRDefault="003F61B6" w:rsidP="006F4811">
      <w:pPr>
        <w:autoSpaceDE w:val="0"/>
        <w:autoSpaceDN w:val="0"/>
        <w:spacing w:after="0" w:line="240" w:lineRule="auto"/>
        <w:ind w:firstLine="540"/>
        <w:jc w:val="both"/>
        <w:rPr>
          <w:rFonts w:ascii="Times New Roman" w:hAnsi="Times New Roman"/>
          <w:b/>
          <w:bCs/>
          <w:sz w:val="28"/>
          <w:szCs w:val="28"/>
          <w:lang w:eastAsia="ru-RU"/>
        </w:rPr>
      </w:pPr>
      <w:r w:rsidRPr="006F4811">
        <w:rPr>
          <w:rFonts w:ascii="Times New Roman" w:hAnsi="Times New Roman"/>
          <w:sz w:val="28"/>
          <w:szCs w:val="28"/>
          <w:lang w:eastAsia="ru-RU"/>
        </w:rPr>
        <w:t>2.</w:t>
      </w:r>
      <w:r w:rsidRPr="006F4811">
        <w:rPr>
          <w:rFonts w:ascii="Arial" w:hAnsi="Arial" w:cs="Arial"/>
          <w:sz w:val="28"/>
          <w:szCs w:val="28"/>
          <w:lang w:eastAsia="ru-RU"/>
        </w:rPr>
        <w:t xml:space="preserve"> </w:t>
      </w:r>
      <w:r w:rsidRPr="006F4811">
        <w:rPr>
          <w:rFonts w:ascii="Times New Roman" w:hAnsi="Times New Roman"/>
          <w:sz w:val="28"/>
          <w:szCs w:val="28"/>
          <w:lang w:eastAsia="ru-RU"/>
        </w:rPr>
        <w:t>Утвердить основные  характеристики  бюджета  Дивеевского муниципального района на плановый период 2021 и 2022 годов:</w:t>
      </w:r>
    </w:p>
    <w:p w:rsidR="003F61B6" w:rsidRPr="006F4811" w:rsidRDefault="003F61B6" w:rsidP="006F4811">
      <w:pPr>
        <w:autoSpaceDE w:val="0"/>
        <w:autoSpaceDN w:val="0"/>
        <w:spacing w:after="0" w:line="240" w:lineRule="auto"/>
        <w:ind w:firstLine="540"/>
        <w:jc w:val="both"/>
        <w:rPr>
          <w:rFonts w:ascii="Times New Roman" w:hAnsi="Times New Roman"/>
          <w:sz w:val="28"/>
          <w:szCs w:val="28"/>
          <w:lang w:eastAsia="ru-RU"/>
        </w:rPr>
      </w:pPr>
      <w:r w:rsidRPr="006F4811">
        <w:rPr>
          <w:rFonts w:ascii="Times New Roman" w:hAnsi="Times New Roman"/>
          <w:sz w:val="28"/>
          <w:szCs w:val="28"/>
          <w:lang w:eastAsia="ru-RU"/>
        </w:rPr>
        <w:t xml:space="preserve">1) общий объем доходов на 2021 год в сумме </w:t>
      </w:r>
      <w:r w:rsidRPr="006F4811">
        <w:rPr>
          <w:rFonts w:ascii="Times New Roman" w:hAnsi="Times New Roman"/>
          <w:bCs/>
          <w:sz w:val="28"/>
          <w:szCs w:val="28"/>
          <w:lang w:eastAsia="ru-RU"/>
        </w:rPr>
        <w:t>947 634 713,86  рублей, на 2022 год в сумме 535 063 673,08 рублей</w:t>
      </w:r>
      <w:r w:rsidRPr="006F4811">
        <w:rPr>
          <w:rFonts w:ascii="Times New Roman" w:hAnsi="Times New Roman"/>
          <w:sz w:val="28"/>
          <w:szCs w:val="28"/>
          <w:lang w:eastAsia="ru-RU"/>
        </w:rPr>
        <w:t>;</w:t>
      </w:r>
    </w:p>
    <w:p w:rsidR="003F61B6" w:rsidRPr="006F4811" w:rsidRDefault="003F61B6" w:rsidP="006F4811">
      <w:pPr>
        <w:autoSpaceDE w:val="0"/>
        <w:autoSpaceDN w:val="0"/>
        <w:spacing w:after="0" w:line="240" w:lineRule="auto"/>
        <w:ind w:firstLine="540"/>
        <w:jc w:val="both"/>
        <w:rPr>
          <w:rFonts w:ascii="Times New Roman" w:hAnsi="Times New Roman"/>
          <w:sz w:val="28"/>
          <w:szCs w:val="28"/>
          <w:lang w:eastAsia="ru-RU"/>
        </w:rPr>
      </w:pPr>
      <w:r w:rsidRPr="006F4811">
        <w:rPr>
          <w:rFonts w:ascii="Times New Roman" w:hAnsi="Times New Roman"/>
          <w:sz w:val="28"/>
          <w:szCs w:val="28"/>
          <w:lang w:eastAsia="ru-RU"/>
        </w:rPr>
        <w:t xml:space="preserve">2) общий объем расходов </w:t>
      </w:r>
      <w:r w:rsidRPr="006F4811">
        <w:rPr>
          <w:rFonts w:ascii="Times New Roman" w:hAnsi="Times New Roman"/>
          <w:bCs/>
          <w:sz w:val="28"/>
          <w:szCs w:val="28"/>
          <w:lang w:eastAsia="ru-RU"/>
        </w:rPr>
        <w:t xml:space="preserve">на 2020 год в сумме 947 634 713,86  рублей, в том числе условно утверждаемые расходы в сумме 6 914 415 рублей, на 2022 год в сумме 535 063 673,08 </w:t>
      </w:r>
      <w:r w:rsidRPr="006F4811">
        <w:rPr>
          <w:rFonts w:ascii="Times New Roman" w:hAnsi="Times New Roman"/>
          <w:sz w:val="28"/>
          <w:szCs w:val="28"/>
          <w:lang w:eastAsia="ru-RU"/>
        </w:rPr>
        <w:t>рублей,</w:t>
      </w:r>
      <w:r w:rsidRPr="006F4811">
        <w:rPr>
          <w:rFonts w:ascii="Times New Roman" w:hAnsi="Times New Roman"/>
          <w:bCs/>
          <w:sz w:val="28"/>
          <w:szCs w:val="28"/>
          <w:lang w:eastAsia="ru-RU"/>
        </w:rPr>
        <w:t xml:space="preserve"> в том числе условно утверждаемые расходы в сумме 14 404 227 рублей.</w:t>
      </w:r>
      <w:r w:rsidRPr="006F4811">
        <w:rPr>
          <w:rFonts w:ascii="Times New Roman" w:hAnsi="Times New Roman"/>
          <w:sz w:val="28"/>
          <w:szCs w:val="28"/>
          <w:lang w:eastAsia="ru-RU"/>
        </w:rPr>
        <w:t>».</w:t>
      </w:r>
    </w:p>
    <w:p w:rsidR="003F61B6" w:rsidRPr="006F4811" w:rsidRDefault="003F61B6" w:rsidP="00253304">
      <w:pPr>
        <w:autoSpaceDE w:val="0"/>
        <w:autoSpaceDN w:val="0"/>
        <w:spacing w:after="0" w:line="240" w:lineRule="auto"/>
        <w:jc w:val="both"/>
        <w:rPr>
          <w:rFonts w:ascii="Times New Roman" w:hAnsi="Times New Roman"/>
          <w:b/>
          <w:bCs/>
          <w:sz w:val="28"/>
          <w:szCs w:val="28"/>
          <w:lang w:eastAsia="ru-RU"/>
        </w:rPr>
      </w:pPr>
    </w:p>
    <w:p w:rsidR="003F61B6" w:rsidRPr="006F4811" w:rsidRDefault="003F61B6" w:rsidP="00253304">
      <w:pPr>
        <w:autoSpaceDE w:val="0"/>
        <w:autoSpaceDN w:val="0"/>
        <w:spacing w:after="0" w:line="240" w:lineRule="auto"/>
        <w:jc w:val="both"/>
        <w:rPr>
          <w:rFonts w:ascii="Times New Roman" w:hAnsi="Times New Roman"/>
          <w:sz w:val="28"/>
          <w:szCs w:val="28"/>
          <w:lang w:eastAsia="ru-RU"/>
        </w:rPr>
      </w:pPr>
      <w:r w:rsidRPr="006F4811">
        <w:rPr>
          <w:rFonts w:ascii="Times New Roman" w:hAnsi="Times New Roman"/>
          <w:bCs/>
          <w:sz w:val="28"/>
          <w:szCs w:val="28"/>
          <w:lang w:eastAsia="ru-RU"/>
        </w:rPr>
        <w:t>2) Статью 5 изложить в следующей редакции:</w:t>
      </w:r>
    </w:p>
    <w:p w:rsidR="003F61B6" w:rsidRPr="006F4811" w:rsidRDefault="003F61B6" w:rsidP="006F4811">
      <w:pPr>
        <w:autoSpaceDE w:val="0"/>
        <w:autoSpaceDN w:val="0"/>
        <w:spacing w:after="0" w:line="240" w:lineRule="auto"/>
        <w:ind w:firstLine="540"/>
        <w:jc w:val="both"/>
        <w:rPr>
          <w:rFonts w:ascii="Times New Roman" w:hAnsi="Times New Roman"/>
          <w:b/>
          <w:bCs/>
          <w:sz w:val="28"/>
          <w:szCs w:val="28"/>
          <w:lang w:eastAsia="ru-RU"/>
        </w:rPr>
      </w:pPr>
      <w:r w:rsidRPr="006F4811">
        <w:rPr>
          <w:rFonts w:ascii="Times New Roman" w:hAnsi="Times New Roman"/>
          <w:b/>
          <w:bCs/>
          <w:sz w:val="28"/>
          <w:szCs w:val="28"/>
          <w:lang w:eastAsia="ru-RU"/>
        </w:rPr>
        <w:t>«Статья 5</w:t>
      </w:r>
    </w:p>
    <w:p w:rsidR="003F61B6" w:rsidRPr="006F4811" w:rsidRDefault="003F61B6" w:rsidP="002354B0">
      <w:pPr>
        <w:autoSpaceDE w:val="0"/>
        <w:autoSpaceDN w:val="0"/>
        <w:spacing w:after="0" w:line="240" w:lineRule="auto"/>
        <w:ind w:firstLine="540"/>
        <w:jc w:val="both"/>
        <w:rPr>
          <w:rFonts w:ascii="Times New Roman" w:hAnsi="Times New Roman"/>
          <w:bCs/>
          <w:sz w:val="28"/>
          <w:szCs w:val="28"/>
          <w:lang w:eastAsia="ru-RU"/>
        </w:rPr>
      </w:pPr>
      <w:r w:rsidRPr="006F4811">
        <w:rPr>
          <w:rFonts w:ascii="Times New Roman" w:hAnsi="Times New Roman"/>
          <w:bCs/>
          <w:sz w:val="28"/>
          <w:szCs w:val="28"/>
          <w:lang w:eastAsia="ru-RU"/>
        </w:rPr>
        <w:t>Утвердить объем безвозмездных поступлений, получаемых из других бюджетов бюджетной системы Российской Федерации:</w:t>
      </w:r>
    </w:p>
    <w:p w:rsidR="003F61B6" w:rsidRPr="006F4811" w:rsidRDefault="003F61B6" w:rsidP="002354B0">
      <w:pPr>
        <w:pStyle w:val="ConsNormal"/>
        <w:ind w:firstLine="540"/>
        <w:jc w:val="both"/>
        <w:rPr>
          <w:rFonts w:ascii="Times New Roman" w:hAnsi="Times New Roman" w:cs="Times New Roman"/>
          <w:sz w:val="28"/>
          <w:szCs w:val="28"/>
        </w:rPr>
      </w:pPr>
      <w:r w:rsidRPr="006F4811">
        <w:rPr>
          <w:rFonts w:ascii="Times New Roman" w:hAnsi="Times New Roman" w:cs="Times New Roman"/>
          <w:sz w:val="28"/>
          <w:szCs w:val="28"/>
        </w:rPr>
        <w:t>1) на 2020 год в сумме 983 223 767,73 рублей, в том числе объем субсидий, субвенций и иных межбюджетных трансфертов, имеющих целевое назначение, в сумме 870 581 467,73 рублей;</w:t>
      </w:r>
    </w:p>
    <w:p w:rsidR="003F61B6" w:rsidRPr="006F4811" w:rsidRDefault="003F61B6" w:rsidP="002354B0">
      <w:pPr>
        <w:pStyle w:val="ConsNormal"/>
        <w:ind w:firstLine="540"/>
        <w:jc w:val="both"/>
        <w:rPr>
          <w:rFonts w:ascii="Times New Roman" w:hAnsi="Times New Roman" w:cs="Times New Roman"/>
          <w:sz w:val="28"/>
          <w:szCs w:val="28"/>
        </w:rPr>
      </w:pPr>
      <w:r w:rsidRPr="006F4811">
        <w:rPr>
          <w:rFonts w:ascii="Times New Roman" w:hAnsi="Times New Roman" w:cs="Times New Roman"/>
          <w:sz w:val="28"/>
          <w:szCs w:val="28"/>
        </w:rPr>
        <w:t>2) на 2021 год в сумме 769 476 433,86 рублей, в том числе объем субсидий, субвенций и иных межбюджетных трансфертов,</w:t>
      </w:r>
      <w:r w:rsidRPr="006F4811">
        <w:rPr>
          <w:sz w:val="28"/>
          <w:szCs w:val="28"/>
        </w:rPr>
        <w:t xml:space="preserve"> </w:t>
      </w:r>
      <w:r w:rsidRPr="006F4811">
        <w:rPr>
          <w:rFonts w:ascii="Times New Roman" w:hAnsi="Times New Roman" w:cs="Times New Roman"/>
          <w:sz w:val="28"/>
          <w:szCs w:val="28"/>
        </w:rPr>
        <w:t>имеющих целевое назначение, в сумме 671 058 133,86 рублей;</w:t>
      </w:r>
    </w:p>
    <w:p w:rsidR="003F61B6" w:rsidRPr="006F4811" w:rsidRDefault="003F61B6" w:rsidP="002354B0">
      <w:pPr>
        <w:pStyle w:val="ConsNormal"/>
        <w:ind w:firstLine="540"/>
        <w:jc w:val="both"/>
        <w:rPr>
          <w:rFonts w:ascii="Times New Roman" w:hAnsi="Times New Roman" w:cs="Times New Roman"/>
          <w:sz w:val="28"/>
          <w:szCs w:val="28"/>
        </w:rPr>
      </w:pPr>
      <w:r w:rsidRPr="006F4811">
        <w:rPr>
          <w:rFonts w:ascii="Times New Roman" w:hAnsi="Times New Roman" w:cs="Times New Roman"/>
          <w:sz w:val="28"/>
          <w:szCs w:val="28"/>
        </w:rPr>
        <w:t>3) на 2022 год в сумме 346 676 563,91 рублей, в том числе объем субсидий, субвенций и иных межбюджетных трансфертов, имеющих целевое назначение, в сумме 246 976 463,91 рублей.».</w:t>
      </w:r>
    </w:p>
    <w:p w:rsidR="003F61B6" w:rsidRPr="006F4811" w:rsidRDefault="003F61B6" w:rsidP="002354B0">
      <w:pPr>
        <w:pStyle w:val="ConsNormal"/>
        <w:ind w:firstLine="540"/>
        <w:jc w:val="both"/>
        <w:rPr>
          <w:rFonts w:ascii="Times New Roman" w:hAnsi="Times New Roman" w:cs="Times New Roman"/>
          <w:sz w:val="28"/>
          <w:szCs w:val="28"/>
        </w:rPr>
      </w:pPr>
    </w:p>
    <w:p w:rsidR="003F61B6" w:rsidRPr="006F4811" w:rsidRDefault="003F61B6" w:rsidP="00253304">
      <w:pPr>
        <w:autoSpaceDE w:val="0"/>
        <w:autoSpaceDN w:val="0"/>
        <w:spacing w:after="0" w:line="240" w:lineRule="auto"/>
        <w:jc w:val="both"/>
        <w:rPr>
          <w:rFonts w:ascii="Times New Roman" w:hAnsi="Times New Roman"/>
          <w:sz w:val="28"/>
          <w:szCs w:val="28"/>
          <w:lang w:eastAsia="ru-RU"/>
        </w:rPr>
      </w:pPr>
      <w:r w:rsidRPr="006F4811">
        <w:rPr>
          <w:rFonts w:ascii="Times New Roman" w:hAnsi="Times New Roman"/>
          <w:sz w:val="28"/>
          <w:szCs w:val="28"/>
          <w:lang w:eastAsia="ru-RU"/>
        </w:rPr>
        <w:t>3) Пункт 3 статьи 9 считать пунктом 2, изложив его в новой редакции:</w:t>
      </w:r>
    </w:p>
    <w:p w:rsidR="003F61B6" w:rsidRPr="006F4811" w:rsidRDefault="003F61B6" w:rsidP="002354B0">
      <w:pPr>
        <w:pStyle w:val="ConsPlusTitle"/>
        <w:ind w:firstLine="540"/>
        <w:jc w:val="both"/>
        <w:rPr>
          <w:rFonts w:ascii="Times New Roman" w:hAnsi="Times New Roman" w:cs="Times New Roman"/>
          <w:b w:val="0"/>
          <w:sz w:val="28"/>
          <w:szCs w:val="28"/>
        </w:rPr>
      </w:pPr>
      <w:r w:rsidRPr="006F4811">
        <w:rPr>
          <w:rFonts w:ascii="Times New Roman" w:hAnsi="Times New Roman" w:cs="Times New Roman"/>
          <w:b w:val="0"/>
          <w:sz w:val="28"/>
          <w:szCs w:val="28"/>
        </w:rPr>
        <w:t>«2. Утвердить в пределах общего объема расходов, утвержденного статьей 1 настоящего решения резервный фонд администрации Дивеевского муниципального района на 2020 год в сумме 2 250 000 рублей, на 2021 год в сумме 800 000 рублей, на 2022 год в сумме 1 000 000 рублей.».</w:t>
      </w:r>
    </w:p>
    <w:p w:rsidR="003F61B6" w:rsidRDefault="003F61B6" w:rsidP="002354B0">
      <w:pPr>
        <w:pStyle w:val="ConsNormal"/>
        <w:ind w:firstLine="0"/>
        <w:jc w:val="both"/>
        <w:rPr>
          <w:rFonts w:ascii="Times New Roman" w:hAnsi="Times New Roman" w:cs="Times New Roman"/>
          <w:sz w:val="28"/>
          <w:szCs w:val="28"/>
        </w:rPr>
      </w:pPr>
      <w:r w:rsidRPr="006F4811">
        <w:rPr>
          <w:rFonts w:ascii="Times New Roman" w:hAnsi="Times New Roman" w:cs="Times New Roman"/>
          <w:sz w:val="28"/>
          <w:szCs w:val="28"/>
        </w:rPr>
        <w:t>4) Приложение</w:t>
      </w:r>
      <w:r>
        <w:rPr>
          <w:rFonts w:ascii="Times New Roman" w:hAnsi="Times New Roman" w:cs="Times New Roman"/>
          <w:sz w:val="28"/>
          <w:szCs w:val="28"/>
        </w:rPr>
        <w:t xml:space="preserve"> 1 </w:t>
      </w:r>
      <w:r>
        <w:rPr>
          <w:rFonts w:ascii="Times New Roman" w:hAnsi="Times New Roman"/>
          <w:sz w:val="28"/>
          <w:szCs w:val="28"/>
        </w:rPr>
        <w:t>«</w:t>
      </w:r>
      <w:r w:rsidRPr="006F4811">
        <w:rPr>
          <w:rFonts w:ascii="Times New Roman" w:hAnsi="Times New Roman"/>
          <w:sz w:val="28"/>
          <w:szCs w:val="28"/>
        </w:rPr>
        <w:t>Перечень главных  администраторов и  администраторов доходов районного бюджета на 2020 год и на плановый период 2021 и 2022 годов</w:t>
      </w:r>
      <w:r>
        <w:rPr>
          <w:rFonts w:ascii="Times New Roman" w:hAnsi="Times New Roman"/>
          <w:sz w:val="28"/>
          <w:szCs w:val="28"/>
        </w:rPr>
        <w:t>»</w:t>
      </w:r>
      <w:r w:rsidRPr="006F4811">
        <w:rPr>
          <w:rFonts w:ascii="Times New Roman" w:hAnsi="Times New Roman" w:cs="Times New Roman"/>
          <w:sz w:val="28"/>
          <w:szCs w:val="28"/>
        </w:rPr>
        <w:t xml:space="preserve"> изложить в новой редакции согласно приложению 1 к настоящему решению.</w:t>
      </w:r>
    </w:p>
    <w:p w:rsidR="003F61B6" w:rsidRPr="006F4811" w:rsidRDefault="003F61B6" w:rsidP="002354B0">
      <w:pPr>
        <w:pStyle w:val="ConsNormal"/>
        <w:ind w:firstLine="0"/>
        <w:jc w:val="both"/>
        <w:rPr>
          <w:rFonts w:ascii="Times New Roman" w:hAnsi="Times New Roman" w:cs="Times New Roman"/>
          <w:sz w:val="28"/>
          <w:szCs w:val="28"/>
        </w:rPr>
      </w:pPr>
      <w:r>
        <w:rPr>
          <w:rFonts w:ascii="Times New Roman" w:hAnsi="Times New Roman" w:cs="Times New Roman"/>
          <w:sz w:val="28"/>
          <w:szCs w:val="28"/>
        </w:rPr>
        <w:t xml:space="preserve">5) </w:t>
      </w:r>
      <w:r w:rsidRPr="006F4811">
        <w:rPr>
          <w:rFonts w:ascii="Times New Roman" w:hAnsi="Times New Roman" w:cs="Times New Roman"/>
          <w:sz w:val="28"/>
          <w:szCs w:val="28"/>
        </w:rPr>
        <w:t xml:space="preserve">Приложение 3 «Поступления доходов по группам, подгруппам и статьям бюджетной классификации на 2019 год и на плановый период 2020 и 2021 годов» изложить в новой редакции согласно приложению </w:t>
      </w:r>
      <w:r>
        <w:rPr>
          <w:rFonts w:ascii="Times New Roman" w:hAnsi="Times New Roman" w:cs="Times New Roman"/>
          <w:sz w:val="28"/>
          <w:szCs w:val="28"/>
        </w:rPr>
        <w:t>2</w:t>
      </w:r>
      <w:r w:rsidRPr="006F4811">
        <w:rPr>
          <w:rFonts w:ascii="Times New Roman" w:hAnsi="Times New Roman" w:cs="Times New Roman"/>
          <w:sz w:val="28"/>
          <w:szCs w:val="28"/>
        </w:rPr>
        <w:t xml:space="preserve"> к настоящему решению.</w:t>
      </w:r>
    </w:p>
    <w:p w:rsidR="003F61B6" w:rsidRPr="006F4811" w:rsidRDefault="003F61B6" w:rsidP="002354B0">
      <w:pPr>
        <w:pStyle w:val="ConsNormal"/>
        <w:ind w:firstLine="0"/>
        <w:jc w:val="both"/>
        <w:rPr>
          <w:rFonts w:ascii="Times New Roman" w:hAnsi="Times New Roman" w:cs="Times New Roman"/>
          <w:sz w:val="28"/>
          <w:szCs w:val="28"/>
        </w:rPr>
      </w:pPr>
      <w:r>
        <w:rPr>
          <w:rFonts w:ascii="Times New Roman" w:hAnsi="Times New Roman" w:cs="Times New Roman"/>
          <w:sz w:val="28"/>
          <w:szCs w:val="28"/>
        </w:rPr>
        <w:t>6</w:t>
      </w:r>
      <w:r w:rsidRPr="006F4811">
        <w:rPr>
          <w:rFonts w:ascii="Times New Roman" w:hAnsi="Times New Roman" w:cs="Times New Roman"/>
          <w:sz w:val="28"/>
          <w:szCs w:val="28"/>
        </w:rPr>
        <w:t xml:space="preserve">) Приложение 5 «Источники финансирования дефицита районного бюджета на 2019 год и на плановый период 2020 и 2021 годов» изложить в новой редакции согласно приложению </w:t>
      </w:r>
      <w:r>
        <w:rPr>
          <w:rFonts w:ascii="Times New Roman" w:hAnsi="Times New Roman" w:cs="Times New Roman"/>
          <w:sz w:val="28"/>
          <w:szCs w:val="28"/>
        </w:rPr>
        <w:t xml:space="preserve">3 </w:t>
      </w:r>
      <w:r w:rsidRPr="006F4811">
        <w:rPr>
          <w:rFonts w:ascii="Times New Roman" w:hAnsi="Times New Roman" w:cs="Times New Roman"/>
          <w:sz w:val="28"/>
          <w:szCs w:val="28"/>
        </w:rPr>
        <w:t>к настоящему решению.</w:t>
      </w:r>
    </w:p>
    <w:p w:rsidR="003F61B6" w:rsidRPr="006F4811" w:rsidRDefault="003F61B6" w:rsidP="002354B0">
      <w:pPr>
        <w:pStyle w:val="ConsNormal"/>
        <w:ind w:firstLine="0"/>
        <w:jc w:val="both"/>
        <w:rPr>
          <w:rFonts w:ascii="Times New Roman" w:hAnsi="Times New Roman" w:cs="Times New Roman"/>
          <w:sz w:val="28"/>
          <w:szCs w:val="28"/>
        </w:rPr>
      </w:pPr>
      <w:r>
        <w:rPr>
          <w:rFonts w:ascii="Times New Roman" w:hAnsi="Times New Roman" w:cs="Times New Roman"/>
          <w:sz w:val="28"/>
          <w:szCs w:val="28"/>
        </w:rPr>
        <w:t>7</w:t>
      </w:r>
      <w:r w:rsidRPr="006F4811">
        <w:rPr>
          <w:rFonts w:ascii="Times New Roman" w:hAnsi="Times New Roman" w:cs="Times New Roman"/>
          <w:sz w:val="28"/>
          <w:szCs w:val="28"/>
        </w:rPr>
        <w:t xml:space="preserve">) </w:t>
      </w:r>
      <w:r w:rsidRPr="006F4811">
        <w:rPr>
          <w:rFonts w:ascii="Times New Roman" w:hAnsi="Times New Roman" w:cs="Times New Roman"/>
          <w:bCs/>
          <w:sz w:val="28"/>
          <w:szCs w:val="28"/>
        </w:rPr>
        <w:t xml:space="preserve">Приложение 6 «Распределение бюджетных ассигнований по целевым статьям (муниципальным программам и не программным направлениям деятельности), группам видов расходов классификации расходов бюджета на </w:t>
      </w:r>
      <w:r w:rsidRPr="006F4811">
        <w:rPr>
          <w:rFonts w:ascii="Times New Roman" w:hAnsi="Times New Roman" w:cs="Times New Roman"/>
          <w:sz w:val="28"/>
          <w:szCs w:val="28"/>
        </w:rPr>
        <w:t>2019 год и на плановый период 2020 и 2021 годов</w:t>
      </w:r>
      <w:r w:rsidRPr="006F4811">
        <w:rPr>
          <w:rFonts w:ascii="Times New Roman" w:hAnsi="Times New Roman" w:cs="Times New Roman"/>
          <w:bCs/>
          <w:sz w:val="28"/>
          <w:szCs w:val="28"/>
        </w:rPr>
        <w:t xml:space="preserve">» </w:t>
      </w:r>
      <w:r w:rsidRPr="006F4811">
        <w:rPr>
          <w:rFonts w:ascii="Times New Roman" w:hAnsi="Times New Roman" w:cs="Times New Roman"/>
          <w:sz w:val="28"/>
          <w:szCs w:val="28"/>
        </w:rPr>
        <w:t xml:space="preserve">изложить в новой редакции согласно приложению </w:t>
      </w:r>
      <w:r>
        <w:rPr>
          <w:rFonts w:ascii="Times New Roman" w:hAnsi="Times New Roman" w:cs="Times New Roman"/>
          <w:sz w:val="28"/>
          <w:szCs w:val="28"/>
        </w:rPr>
        <w:t>4</w:t>
      </w:r>
      <w:r w:rsidRPr="006F4811">
        <w:rPr>
          <w:rFonts w:ascii="Times New Roman" w:hAnsi="Times New Roman" w:cs="Times New Roman"/>
          <w:sz w:val="28"/>
          <w:szCs w:val="28"/>
        </w:rPr>
        <w:t xml:space="preserve"> к настоящему решению.</w:t>
      </w:r>
    </w:p>
    <w:p w:rsidR="003F61B6" w:rsidRPr="006F4811" w:rsidRDefault="003F61B6" w:rsidP="002354B0">
      <w:pPr>
        <w:pStyle w:val="ConsNormal"/>
        <w:ind w:firstLine="0"/>
        <w:jc w:val="both"/>
        <w:rPr>
          <w:rFonts w:ascii="Times New Roman" w:hAnsi="Times New Roman" w:cs="Times New Roman"/>
          <w:bCs/>
          <w:sz w:val="28"/>
          <w:szCs w:val="28"/>
        </w:rPr>
      </w:pPr>
      <w:r>
        <w:rPr>
          <w:rFonts w:ascii="Times New Roman" w:hAnsi="Times New Roman" w:cs="Times New Roman"/>
          <w:bCs/>
          <w:sz w:val="28"/>
          <w:szCs w:val="28"/>
        </w:rPr>
        <w:t>8</w:t>
      </w:r>
      <w:r w:rsidRPr="006F4811">
        <w:rPr>
          <w:rFonts w:ascii="Times New Roman" w:hAnsi="Times New Roman" w:cs="Times New Roman"/>
          <w:bCs/>
          <w:sz w:val="28"/>
          <w:szCs w:val="28"/>
        </w:rPr>
        <w:t xml:space="preserve">) Приложение 7 «Ведомственная структура расходов районного бюджета на </w:t>
      </w:r>
      <w:r w:rsidRPr="006F4811">
        <w:rPr>
          <w:rFonts w:ascii="Times New Roman" w:hAnsi="Times New Roman" w:cs="Times New Roman"/>
          <w:sz w:val="28"/>
          <w:szCs w:val="28"/>
        </w:rPr>
        <w:t>2019 год и на плановый период 2020 и 2021 годов</w:t>
      </w:r>
      <w:r w:rsidRPr="006F4811">
        <w:rPr>
          <w:rFonts w:ascii="Times New Roman" w:hAnsi="Times New Roman" w:cs="Times New Roman"/>
          <w:bCs/>
          <w:sz w:val="28"/>
          <w:szCs w:val="28"/>
        </w:rPr>
        <w:t xml:space="preserve">» </w:t>
      </w:r>
      <w:r w:rsidRPr="006F4811">
        <w:rPr>
          <w:rFonts w:ascii="Times New Roman" w:hAnsi="Times New Roman" w:cs="Times New Roman"/>
          <w:sz w:val="28"/>
          <w:szCs w:val="28"/>
        </w:rPr>
        <w:t xml:space="preserve">изложить в новой редакции согласно приложению </w:t>
      </w:r>
      <w:r>
        <w:rPr>
          <w:rFonts w:ascii="Times New Roman" w:hAnsi="Times New Roman" w:cs="Times New Roman"/>
          <w:sz w:val="28"/>
          <w:szCs w:val="28"/>
        </w:rPr>
        <w:t>5</w:t>
      </w:r>
      <w:r w:rsidRPr="006F4811">
        <w:rPr>
          <w:rFonts w:ascii="Times New Roman" w:hAnsi="Times New Roman" w:cs="Times New Roman"/>
          <w:sz w:val="28"/>
          <w:szCs w:val="28"/>
        </w:rPr>
        <w:t xml:space="preserve"> к настоящему решению.</w:t>
      </w:r>
    </w:p>
    <w:p w:rsidR="003F61B6" w:rsidRPr="006F4811" w:rsidRDefault="003F61B6" w:rsidP="002354B0">
      <w:pPr>
        <w:pStyle w:val="ConsNormal"/>
        <w:ind w:firstLine="0"/>
        <w:jc w:val="both"/>
        <w:rPr>
          <w:rFonts w:ascii="Times New Roman" w:hAnsi="Times New Roman" w:cs="Times New Roman"/>
          <w:sz w:val="28"/>
          <w:szCs w:val="28"/>
        </w:rPr>
      </w:pPr>
      <w:r>
        <w:rPr>
          <w:rFonts w:ascii="Times New Roman" w:hAnsi="Times New Roman" w:cs="Times New Roman"/>
          <w:bCs/>
          <w:sz w:val="28"/>
          <w:szCs w:val="28"/>
        </w:rPr>
        <w:t>9</w:t>
      </w:r>
      <w:r w:rsidRPr="006F4811">
        <w:rPr>
          <w:rFonts w:ascii="Times New Roman" w:hAnsi="Times New Roman" w:cs="Times New Roman"/>
          <w:bCs/>
          <w:sz w:val="28"/>
          <w:szCs w:val="28"/>
        </w:rPr>
        <w:t xml:space="preserve">) Приложение 8 «Распределение бюджетных ассигнований по разделам и подразделам, целевым статьям  (муниципальным программам и не программным направлениям деятельности), группам видов расходов классификации расходов бюджета на </w:t>
      </w:r>
      <w:r w:rsidRPr="006F4811">
        <w:rPr>
          <w:rFonts w:ascii="Times New Roman" w:hAnsi="Times New Roman" w:cs="Times New Roman"/>
          <w:sz w:val="28"/>
          <w:szCs w:val="28"/>
        </w:rPr>
        <w:t xml:space="preserve">2019 год и на плановый период 2020 и 2021 годов» изложить в новой редакции согласно приложению </w:t>
      </w:r>
      <w:r>
        <w:rPr>
          <w:rFonts w:ascii="Times New Roman" w:hAnsi="Times New Roman" w:cs="Times New Roman"/>
          <w:sz w:val="28"/>
          <w:szCs w:val="28"/>
        </w:rPr>
        <w:t>6</w:t>
      </w:r>
      <w:r w:rsidRPr="006F4811">
        <w:rPr>
          <w:rFonts w:ascii="Times New Roman" w:hAnsi="Times New Roman" w:cs="Times New Roman"/>
          <w:sz w:val="28"/>
          <w:szCs w:val="28"/>
        </w:rPr>
        <w:t xml:space="preserve"> к настоящему решению.</w:t>
      </w:r>
    </w:p>
    <w:p w:rsidR="003F61B6" w:rsidRPr="006F4811" w:rsidRDefault="003F61B6" w:rsidP="006F4811">
      <w:pPr>
        <w:autoSpaceDE w:val="0"/>
        <w:autoSpaceDN w:val="0"/>
        <w:spacing w:after="0" w:line="240" w:lineRule="auto"/>
        <w:ind w:firstLine="720"/>
        <w:jc w:val="both"/>
        <w:rPr>
          <w:rFonts w:ascii="Times New Roman" w:hAnsi="Times New Roman"/>
          <w:sz w:val="28"/>
          <w:szCs w:val="28"/>
          <w:lang w:eastAsia="ru-RU"/>
        </w:rPr>
      </w:pPr>
      <w:r w:rsidRPr="006F4811">
        <w:rPr>
          <w:rFonts w:ascii="Times New Roman" w:hAnsi="Times New Roman"/>
          <w:sz w:val="28"/>
          <w:szCs w:val="28"/>
          <w:lang w:eastAsia="ru-RU"/>
        </w:rPr>
        <w:t>2. Настоящее решение вступает в силу со дня его принятия.</w:t>
      </w:r>
    </w:p>
    <w:p w:rsidR="003F61B6" w:rsidRPr="006F4811" w:rsidRDefault="003F61B6" w:rsidP="006F4811">
      <w:pPr>
        <w:autoSpaceDE w:val="0"/>
        <w:autoSpaceDN w:val="0"/>
        <w:spacing w:after="0" w:line="240" w:lineRule="auto"/>
        <w:ind w:firstLine="720"/>
        <w:jc w:val="both"/>
        <w:rPr>
          <w:rFonts w:ascii="Times New Roman" w:hAnsi="Times New Roman"/>
          <w:sz w:val="28"/>
          <w:szCs w:val="28"/>
          <w:lang w:eastAsia="ru-RU"/>
        </w:rPr>
      </w:pPr>
      <w:r w:rsidRPr="006F4811">
        <w:rPr>
          <w:rFonts w:ascii="Times New Roman" w:hAnsi="Times New Roman"/>
          <w:sz w:val="28"/>
          <w:szCs w:val="28"/>
          <w:lang w:eastAsia="ru-RU"/>
        </w:rPr>
        <w:t>3. Опубликовать решение на официальном сайте администрации Дивеевского муниципального района Нижегородской области в сети Интернет.</w:t>
      </w:r>
    </w:p>
    <w:p w:rsidR="003F61B6" w:rsidRPr="006F4811" w:rsidRDefault="003F61B6" w:rsidP="006F4811">
      <w:pPr>
        <w:autoSpaceDE w:val="0"/>
        <w:autoSpaceDN w:val="0"/>
        <w:spacing w:after="0" w:line="240" w:lineRule="auto"/>
        <w:ind w:firstLine="720"/>
        <w:jc w:val="both"/>
        <w:rPr>
          <w:rFonts w:ascii="Times New Roman" w:hAnsi="Times New Roman"/>
          <w:kern w:val="32"/>
          <w:sz w:val="28"/>
          <w:szCs w:val="28"/>
          <w:lang w:eastAsia="ru-RU"/>
        </w:rPr>
      </w:pPr>
      <w:r w:rsidRPr="006F4811">
        <w:rPr>
          <w:rFonts w:ascii="Times New Roman" w:hAnsi="Times New Roman"/>
          <w:kern w:val="32"/>
          <w:sz w:val="28"/>
          <w:szCs w:val="28"/>
          <w:lang w:eastAsia="ru-RU"/>
        </w:rPr>
        <w:t>4. Контроль за исполнением настоящего решения возложить на постоянную комиссию Земского собрания Дивеевского муниципального района Нижегородской области по бюджетной, финансовой и налоговой политике.</w:t>
      </w:r>
    </w:p>
    <w:p w:rsidR="003F61B6" w:rsidRPr="006F4811" w:rsidRDefault="003F61B6" w:rsidP="00253304">
      <w:pPr>
        <w:autoSpaceDE w:val="0"/>
        <w:autoSpaceDN w:val="0"/>
        <w:spacing w:after="0" w:line="240" w:lineRule="auto"/>
        <w:jc w:val="both"/>
        <w:rPr>
          <w:rFonts w:ascii="Times New Roman" w:hAnsi="Times New Roman"/>
          <w:b/>
          <w:sz w:val="28"/>
          <w:szCs w:val="28"/>
          <w:lang w:eastAsia="ru-RU"/>
        </w:rPr>
      </w:pPr>
    </w:p>
    <w:p w:rsidR="003F61B6" w:rsidRPr="006F4811" w:rsidRDefault="003F61B6" w:rsidP="00253304">
      <w:pPr>
        <w:autoSpaceDE w:val="0"/>
        <w:autoSpaceDN w:val="0"/>
        <w:spacing w:after="0" w:line="240" w:lineRule="auto"/>
        <w:jc w:val="both"/>
        <w:rPr>
          <w:rFonts w:ascii="Times New Roman" w:hAnsi="Times New Roman"/>
          <w:sz w:val="28"/>
          <w:szCs w:val="28"/>
          <w:lang w:eastAsia="ru-RU"/>
        </w:rPr>
      </w:pPr>
    </w:p>
    <w:p w:rsidR="003F61B6" w:rsidRPr="006F4811" w:rsidRDefault="003F61B6" w:rsidP="00253304">
      <w:pPr>
        <w:autoSpaceDE w:val="0"/>
        <w:autoSpaceDN w:val="0"/>
        <w:spacing w:after="0" w:line="240" w:lineRule="auto"/>
        <w:jc w:val="both"/>
        <w:rPr>
          <w:rFonts w:ascii="Times New Roman" w:hAnsi="Times New Roman"/>
          <w:sz w:val="28"/>
          <w:szCs w:val="28"/>
          <w:lang w:eastAsia="ru-RU"/>
        </w:rPr>
      </w:pPr>
    </w:p>
    <w:p w:rsidR="003F61B6" w:rsidRPr="006F4811" w:rsidRDefault="003F61B6" w:rsidP="00253304">
      <w:pPr>
        <w:autoSpaceDE w:val="0"/>
        <w:autoSpaceDN w:val="0"/>
        <w:spacing w:after="0" w:line="240" w:lineRule="auto"/>
        <w:jc w:val="both"/>
        <w:rPr>
          <w:rFonts w:ascii="Times New Roman" w:hAnsi="Times New Roman"/>
          <w:sz w:val="28"/>
          <w:szCs w:val="28"/>
          <w:lang w:eastAsia="ru-RU"/>
        </w:rPr>
      </w:pPr>
    </w:p>
    <w:p w:rsidR="003F61B6" w:rsidRPr="006F4811" w:rsidRDefault="003F61B6" w:rsidP="00253304">
      <w:pPr>
        <w:widowControl w:val="0"/>
        <w:autoSpaceDE w:val="0"/>
        <w:autoSpaceDN w:val="0"/>
        <w:spacing w:after="0" w:line="240" w:lineRule="auto"/>
        <w:rPr>
          <w:rFonts w:ascii="Times New Roman" w:hAnsi="Times New Roman"/>
          <w:sz w:val="28"/>
          <w:szCs w:val="28"/>
          <w:lang w:eastAsia="ru-RU"/>
        </w:rPr>
      </w:pPr>
      <w:r w:rsidRPr="006F4811">
        <w:rPr>
          <w:rFonts w:ascii="Times New Roman" w:hAnsi="Times New Roman"/>
          <w:sz w:val="28"/>
          <w:szCs w:val="28"/>
          <w:lang w:eastAsia="ru-RU"/>
        </w:rPr>
        <w:t xml:space="preserve">Глава местного самоуправления      </w:t>
      </w:r>
      <w:r>
        <w:rPr>
          <w:rFonts w:ascii="Times New Roman" w:hAnsi="Times New Roman"/>
          <w:sz w:val="28"/>
          <w:szCs w:val="28"/>
          <w:lang w:eastAsia="ru-RU"/>
        </w:rPr>
        <w:t xml:space="preserve">                </w:t>
      </w:r>
      <w:r w:rsidRPr="006F4811">
        <w:rPr>
          <w:rFonts w:ascii="Times New Roman" w:hAnsi="Times New Roman"/>
          <w:sz w:val="28"/>
          <w:szCs w:val="28"/>
          <w:lang w:eastAsia="ru-RU"/>
        </w:rPr>
        <w:t xml:space="preserve">  Председатель Земского собрания</w:t>
      </w:r>
    </w:p>
    <w:p w:rsidR="003F61B6" w:rsidRPr="006F4811" w:rsidRDefault="003F61B6" w:rsidP="00253304">
      <w:pPr>
        <w:widowControl w:val="0"/>
        <w:autoSpaceDE w:val="0"/>
        <w:autoSpaceDN w:val="0"/>
        <w:spacing w:after="0" w:line="240" w:lineRule="auto"/>
        <w:rPr>
          <w:rFonts w:ascii="Times New Roman" w:hAnsi="Times New Roman"/>
          <w:sz w:val="28"/>
          <w:szCs w:val="28"/>
          <w:lang w:eastAsia="ru-RU"/>
        </w:rPr>
      </w:pPr>
      <w:r w:rsidRPr="006F4811">
        <w:rPr>
          <w:rFonts w:ascii="Times New Roman" w:hAnsi="Times New Roman"/>
          <w:sz w:val="28"/>
          <w:szCs w:val="28"/>
          <w:lang w:eastAsia="ru-RU"/>
        </w:rPr>
        <w:t xml:space="preserve">С.А.Кучин                                   </w:t>
      </w:r>
      <w:r>
        <w:rPr>
          <w:rFonts w:ascii="Times New Roman" w:hAnsi="Times New Roman"/>
          <w:sz w:val="28"/>
          <w:szCs w:val="28"/>
          <w:lang w:eastAsia="ru-RU"/>
        </w:rPr>
        <w:t xml:space="preserve">        </w:t>
      </w:r>
      <w:r>
        <w:rPr>
          <w:rFonts w:ascii="Times New Roman" w:hAnsi="Times New Roman"/>
          <w:sz w:val="28"/>
          <w:szCs w:val="28"/>
          <w:lang w:eastAsia="ru-RU"/>
        </w:rPr>
        <w:tab/>
        <w:t xml:space="preserve">         </w:t>
      </w:r>
      <w:r w:rsidRPr="006F4811">
        <w:rPr>
          <w:rFonts w:ascii="Times New Roman" w:hAnsi="Times New Roman"/>
          <w:sz w:val="28"/>
          <w:szCs w:val="28"/>
          <w:lang w:eastAsia="ru-RU"/>
        </w:rPr>
        <w:t>Д.Е.Борцов</w:t>
      </w:r>
    </w:p>
    <w:p w:rsidR="003F61B6" w:rsidRPr="006F4811" w:rsidRDefault="003F61B6" w:rsidP="00253304">
      <w:pPr>
        <w:autoSpaceDE w:val="0"/>
        <w:autoSpaceDN w:val="0"/>
        <w:spacing w:after="120" w:line="240" w:lineRule="auto"/>
        <w:rPr>
          <w:rFonts w:ascii="Times New Roman" w:hAnsi="Times New Roman"/>
          <w:kern w:val="32"/>
          <w:sz w:val="28"/>
          <w:szCs w:val="28"/>
          <w:highlight w:val="yellow"/>
          <w:lang w:eastAsia="ru-RU"/>
        </w:rPr>
      </w:pPr>
    </w:p>
    <w:p w:rsidR="003F61B6" w:rsidRPr="00DC05E2" w:rsidRDefault="003F61B6" w:rsidP="00253304">
      <w:pPr>
        <w:autoSpaceDE w:val="0"/>
        <w:autoSpaceDN w:val="0"/>
        <w:spacing w:after="0" w:line="240" w:lineRule="auto"/>
        <w:rPr>
          <w:rFonts w:ascii="Arial" w:hAnsi="Arial" w:cs="Arial"/>
          <w:sz w:val="20"/>
          <w:szCs w:val="20"/>
          <w:lang w:eastAsia="ru-RU"/>
        </w:rPr>
        <w:sectPr w:rsidR="003F61B6" w:rsidRPr="00DC05E2" w:rsidSect="006F4811">
          <w:pgSz w:w="11906" w:h="16838"/>
          <w:pgMar w:top="1079" w:right="850" w:bottom="1134" w:left="1440" w:header="708" w:footer="708" w:gutter="0"/>
          <w:cols w:space="708"/>
          <w:docGrid w:linePitch="360"/>
        </w:sectPr>
      </w:pPr>
    </w:p>
    <w:p w:rsidR="003F61B6" w:rsidRPr="00AF2F6E" w:rsidRDefault="003F61B6" w:rsidP="00B6062A">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ПРИЛОЖЕНИЕ 1</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AF2F6E" w:rsidRDefault="003F61B6" w:rsidP="00B6062A">
      <w:pPr>
        <w:spacing w:after="0" w:line="240" w:lineRule="auto"/>
        <w:ind w:firstLine="5040"/>
        <w:jc w:val="center"/>
        <w:rPr>
          <w:rFonts w:ascii="Times New Roman" w:hAnsi="Times New Roman"/>
          <w:sz w:val="24"/>
          <w:szCs w:val="24"/>
        </w:rPr>
      </w:pPr>
      <w:r w:rsidRPr="00AF2F6E">
        <w:rPr>
          <w:rFonts w:ascii="Times New Roman" w:hAnsi="Times New Roman"/>
          <w:sz w:val="24"/>
          <w:szCs w:val="24"/>
        </w:rPr>
        <w:t xml:space="preserve">от </w:t>
      </w:r>
      <w:r>
        <w:rPr>
          <w:rFonts w:ascii="Times New Roman" w:hAnsi="Times New Roman"/>
          <w:sz w:val="24"/>
          <w:szCs w:val="24"/>
          <w:u w:val="single"/>
        </w:rPr>
        <w:t xml:space="preserve">14 апреля </w:t>
      </w:r>
      <w:r w:rsidRPr="00AF2F6E">
        <w:rPr>
          <w:rFonts w:ascii="Times New Roman" w:hAnsi="Times New Roman"/>
          <w:sz w:val="24"/>
          <w:szCs w:val="24"/>
          <w:u w:val="single"/>
        </w:rPr>
        <w:t xml:space="preserve"> </w:t>
      </w:r>
      <w:smartTag w:uri="urn:schemas-microsoft-com:office:smarttags" w:element="metricconverter">
        <w:smartTagPr>
          <w:attr w:name="ProductID" w:val="2020 г"/>
        </w:smartTagPr>
        <w:r>
          <w:rPr>
            <w:rFonts w:ascii="Times New Roman" w:hAnsi="Times New Roman"/>
            <w:sz w:val="24"/>
            <w:szCs w:val="24"/>
          </w:rPr>
          <w:t xml:space="preserve">2020 </w:t>
        </w:r>
        <w:r w:rsidRPr="00AF2F6E">
          <w:rPr>
            <w:rFonts w:ascii="Times New Roman" w:hAnsi="Times New Roman"/>
            <w:sz w:val="24"/>
            <w:szCs w:val="24"/>
          </w:rPr>
          <w:t>г</w:t>
        </w:r>
      </w:smartTag>
      <w:r w:rsidRPr="00AF2F6E">
        <w:rPr>
          <w:rFonts w:ascii="Times New Roman" w:hAnsi="Times New Roman"/>
          <w:sz w:val="24"/>
          <w:szCs w:val="24"/>
        </w:rPr>
        <w:t>. №</w:t>
      </w:r>
      <w:r w:rsidRPr="00AF2F6E">
        <w:rPr>
          <w:rFonts w:ascii="Times New Roman" w:hAnsi="Times New Roman"/>
          <w:sz w:val="24"/>
          <w:szCs w:val="24"/>
          <w:u w:val="single"/>
        </w:rPr>
        <w:t xml:space="preserve"> </w:t>
      </w:r>
      <w:r>
        <w:rPr>
          <w:rFonts w:ascii="Times New Roman" w:hAnsi="Times New Roman"/>
          <w:sz w:val="24"/>
          <w:szCs w:val="24"/>
          <w:u w:val="single"/>
        </w:rPr>
        <w:t>19</w:t>
      </w:r>
    </w:p>
    <w:p w:rsidR="003F61B6" w:rsidRPr="00AF2F6E" w:rsidRDefault="003F61B6" w:rsidP="00B6062A">
      <w:pPr>
        <w:spacing w:after="0" w:line="240" w:lineRule="auto"/>
        <w:rPr>
          <w:rFonts w:ascii="Times New Roman" w:hAnsi="Times New Roman"/>
          <w:sz w:val="24"/>
          <w:szCs w:val="24"/>
        </w:rPr>
      </w:pPr>
    </w:p>
    <w:p w:rsidR="003F61B6" w:rsidRPr="00AF2F6E" w:rsidRDefault="003F61B6" w:rsidP="00B6062A">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1</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Default="003F61B6">
      <w:r>
        <w:rPr>
          <w:rFonts w:ascii="Times New Roman" w:hAnsi="Times New Roman"/>
          <w:sz w:val="24"/>
          <w:szCs w:val="24"/>
          <w:lang w:eastAsia="ru-RU"/>
        </w:rPr>
        <w:t xml:space="preserve">                                                                                                  от </w:t>
      </w:r>
      <w:r w:rsidRPr="00B6062A">
        <w:rPr>
          <w:rFonts w:ascii="Times New Roman" w:hAnsi="Times New Roman"/>
          <w:sz w:val="24"/>
          <w:szCs w:val="24"/>
          <w:u w:val="single"/>
          <w:lang w:eastAsia="ru-RU"/>
        </w:rPr>
        <w:t>13 декабря</w:t>
      </w:r>
      <w:r>
        <w:rPr>
          <w:rFonts w:ascii="Times New Roman" w:hAnsi="Times New Roman"/>
          <w:sz w:val="24"/>
          <w:szCs w:val="24"/>
          <w:lang w:eastAsia="ru-RU"/>
        </w:rPr>
        <w:t xml:space="preserve"> </w:t>
      </w:r>
      <w:smartTag w:uri="urn:schemas-microsoft-com:office:smarttags" w:element="metricconverter">
        <w:smartTagPr>
          <w:attr w:name="ProductID" w:val="2019 г"/>
        </w:smartTagPr>
        <w:r w:rsidRPr="00DC05E2">
          <w:rPr>
            <w:rFonts w:ascii="Times New Roman" w:hAnsi="Times New Roman"/>
            <w:sz w:val="24"/>
            <w:szCs w:val="24"/>
            <w:lang w:eastAsia="ru-RU"/>
          </w:rPr>
          <w:t>201</w:t>
        </w:r>
        <w:r>
          <w:rPr>
            <w:rFonts w:ascii="Times New Roman" w:hAnsi="Times New Roman"/>
            <w:sz w:val="24"/>
            <w:szCs w:val="24"/>
            <w:lang w:eastAsia="ru-RU"/>
          </w:rPr>
          <w:t>9 г</w:t>
        </w:r>
      </w:smartTag>
      <w:r>
        <w:rPr>
          <w:rFonts w:ascii="Times New Roman" w:hAnsi="Times New Roman"/>
          <w:sz w:val="24"/>
          <w:szCs w:val="24"/>
          <w:lang w:eastAsia="ru-RU"/>
        </w:rPr>
        <w:t>.</w:t>
      </w:r>
      <w:r w:rsidRPr="00DC05E2">
        <w:rPr>
          <w:rFonts w:ascii="Times New Roman" w:hAnsi="Times New Roman"/>
          <w:sz w:val="24"/>
          <w:szCs w:val="24"/>
          <w:lang w:eastAsia="ru-RU"/>
        </w:rPr>
        <w:t xml:space="preserve"> № </w:t>
      </w:r>
      <w:r w:rsidRPr="00B6062A">
        <w:rPr>
          <w:rFonts w:ascii="Times New Roman" w:hAnsi="Times New Roman"/>
          <w:sz w:val="24"/>
          <w:szCs w:val="24"/>
          <w:u w:val="single"/>
          <w:lang w:eastAsia="ru-RU"/>
        </w:rPr>
        <w:t>93</w:t>
      </w:r>
    </w:p>
    <w:p w:rsidR="003F61B6" w:rsidRPr="00DA1B2D" w:rsidRDefault="003F61B6" w:rsidP="00DA1B2D">
      <w:pPr>
        <w:spacing w:after="0" w:line="240" w:lineRule="auto"/>
        <w:rPr>
          <w:rFonts w:ascii="Times New Roman" w:hAnsi="Times New Roman"/>
          <w:sz w:val="24"/>
          <w:szCs w:val="24"/>
        </w:rPr>
      </w:pPr>
    </w:p>
    <w:p w:rsidR="003F61B6" w:rsidRPr="00DA1B2D" w:rsidRDefault="003F61B6" w:rsidP="00DA1B2D">
      <w:pPr>
        <w:spacing w:after="0" w:line="240" w:lineRule="auto"/>
        <w:jc w:val="center"/>
        <w:rPr>
          <w:rFonts w:ascii="Times New Roman" w:hAnsi="Times New Roman"/>
          <w:b/>
          <w:sz w:val="24"/>
          <w:szCs w:val="24"/>
        </w:rPr>
      </w:pPr>
      <w:r w:rsidRPr="00DA1B2D">
        <w:rPr>
          <w:rFonts w:ascii="Times New Roman" w:hAnsi="Times New Roman"/>
          <w:b/>
          <w:sz w:val="24"/>
          <w:szCs w:val="24"/>
        </w:rPr>
        <w:t>Перечень главных  администраторов и  администраторов доходов районного бюджета на 2020 год и на плановый период 2021 и 2022 годов</w:t>
      </w:r>
    </w:p>
    <w:p w:rsidR="003F61B6" w:rsidRPr="00DA1B2D" w:rsidRDefault="003F61B6" w:rsidP="00DA1B2D">
      <w:pPr>
        <w:spacing w:after="0" w:line="240" w:lineRule="auto"/>
        <w:jc w:val="center"/>
        <w:rPr>
          <w:rFonts w:ascii="Times New Roman" w:hAnsi="Times New Roman"/>
          <w:sz w:val="24"/>
          <w:szCs w:val="24"/>
        </w:rPr>
      </w:pPr>
    </w:p>
    <w:tbl>
      <w:tblPr>
        <w:tblW w:w="972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526"/>
        <w:gridCol w:w="2693"/>
        <w:gridCol w:w="5501"/>
      </w:tblGrid>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Ведомство</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Код бюджетной классификации</w:t>
            </w:r>
          </w:p>
        </w:tc>
        <w:tc>
          <w:tcPr>
            <w:tcW w:w="5501"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Наименование КБК</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001</w:t>
            </w:r>
          </w:p>
        </w:tc>
        <w:tc>
          <w:tcPr>
            <w:tcW w:w="8194" w:type="dxa"/>
            <w:gridSpan w:val="2"/>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b/>
                <w:sz w:val="24"/>
                <w:szCs w:val="24"/>
              </w:rPr>
              <w:t>Финансовое управление администрации Дивеевского муниципального  района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1 08 04020 01 1000 110</w:t>
            </w:r>
          </w:p>
        </w:tc>
        <w:tc>
          <w:tcPr>
            <w:tcW w:w="5501" w:type="dxa"/>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sz w:val="24"/>
                <w:szCs w:val="24"/>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РФ на совершение нотариальных действий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1 08 04020 01 4000 110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Государственная пошлина за совершение нотариальных действий должностными лицами органов местного самоуправления, уполномоченными в соответствии с законодательными актами РФ на совершение нотариальных действий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1 11 09045 05 0000 120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Прочие поступления от использования имущества находящегося в собственности муниципальных районов </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1 13 02995 05 0000 130</w:t>
            </w:r>
          </w:p>
        </w:tc>
        <w:tc>
          <w:tcPr>
            <w:tcW w:w="5501" w:type="dxa"/>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sz w:val="24"/>
                <w:szCs w:val="24"/>
              </w:rPr>
              <w:t>Прочие доходы от оказания платных услуг получателями средств бюджетов муниципальных районов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1 17 01050 05 0000 180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Невыясненные поступления, зачисляемые в бюджеты муниципальных районов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1 17 05050 05 0000180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 Прочие неналоговые доходы бюджетов муниципальных образований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2 02 15001 05 0220 150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Дотации  бюджетам муниципальных районов на выравнивание бюджетной обеспеченности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202 15002 05 0220 150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Дотации бюджетам муниципальных районов на поддержку мер по  обеспечению сбалансированности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202 25497 05 0220 150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Субсидия на осуществление социальных выплат молодым семьям на приобретение жилья или строительство индивидуального жилого дома за счет средств областного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202 25497 05 0110 150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Субсидия на осуществление социальных выплат молодым семьям на приобретение жилья или строительство индивидуального жилого дома за счет средств федерального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202 20077 05 0220 150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Субсидии на бюджетные инвестиции и объекты  капитального строительства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202 20077 05 0110 150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Субсидии на бюджетные инвестиции и объекты  капитального строительства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202 20216 05 0220 150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Субсидии бюджетам на осуществление дорожной деятельности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202 25519 05 0220 150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Субсидии бюджетам на поддержку отрасли культуры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202 25519 05 0110 150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Субсидии бюджетам на поддержку отрасли культуры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202 25555 05 0110 150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Субсидия на поддержку государственных программ субъектов РФ и муниципальных программ формирования современной городской среды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202 29999 05 0220 150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Прочие субсидии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2 02 35118 05 0110 150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Субвенции на осуществление полномочий по первичному воинскому учету </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202 35120 05 0110 150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составление список кандидатов в присяжные заседатели.</w:t>
            </w:r>
          </w:p>
        </w:tc>
      </w:tr>
      <w:tr w:rsidR="003F61B6" w:rsidRPr="006F4811" w:rsidTr="006F4811">
        <w:trPr>
          <w:trHeight w:val="1108"/>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2 02 30024 05 0220 150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Субвенция на исполнение полномочий органов государственной власти Нижегородской области по расчету и предоставлению дотаций поселениям</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2 02 30024 05 0220 150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Субвенция на обеспечение образовательного процесса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2 02 30024 05 0220 150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Субвенция на осуществление полномочий по опеке и попечительству в отношении не совершеннолетних</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2 02 03024 05 0220 150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Субвенция на исполнение отдельных государственных полномочий по воспитанию и обучению детей – инвалидов в муниципальных дошкольных образовательных учреждениях</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2 02 03024 05 0220 150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Субвенция на осуществление государственных полномочий по исполнению функций комиссий по делам несовершеннолетних и защите  их прав </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2 02 03024 05 0220 150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Субвенция на исполнение отдельных государственных полномочий в сфере агропромышленного комплекса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202 30029 05 0220 150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Субвенции на компенсацию части родительской платы за содержание ребенка в государственных и муниципальных образовательных учреждений. </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2 02 35508 05 0220 150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возмещение части затрат на приобретение элитных семян за счет средств областного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2 02 35508 05 0110 150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возмещение части затрат на приобретение элитных семян за счет средств федерального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2 02 35502 05 0220 150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оказание несвязанной поддержки сельскохозяйственным товаропроизводителям в области растениеводства за счет средств областного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202 35502 05 0110 150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оказание несвязанной поддержки сельскохозяйственным товаропроизводителям в области растениеводства за счет средств федерального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202 35508 05 0110 150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поддержку племенного животноводства за счет средств федерального бюджета</w:t>
            </w:r>
          </w:p>
        </w:tc>
      </w:tr>
      <w:tr w:rsidR="003F61B6" w:rsidRPr="006F4811" w:rsidTr="006F4811">
        <w:trPr>
          <w:trHeight w:val="756"/>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202 35508 05 0220 150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поддержку племенного животноводства за счет средств областного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202 35508 05 0220 150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Субвенции на возмещение части затрат на </w:t>
            </w:r>
            <w:smartTag w:uri="urn:schemas-microsoft-com:office:smarttags" w:element="metricconverter">
              <w:smartTagPr>
                <w:attr w:name="ProductID" w:val="1 литр"/>
              </w:smartTagPr>
              <w:r w:rsidRPr="006F4811">
                <w:rPr>
                  <w:rFonts w:ascii="Times New Roman" w:hAnsi="Times New Roman"/>
                  <w:sz w:val="24"/>
                  <w:szCs w:val="24"/>
                </w:rPr>
                <w:t>1 литр</w:t>
              </w:r>
            </w:smartTag>
            <w:r w:rsidRPr="006F4811">
              <w:rPr>
                <w:rFonts w:ascii="Times New Roman" w:hAnsi="Times New Roman"/>
                <w:sz w:val="24"/>
                <w:szCs w:val="24"/>
              </w:rPr>
              <w:t xml:space="preserve"> реализованного товарного молока за счет средств  областного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202 35508 05 0110 150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Субвенции на возмещение части затрат на </w:t>
            </w:r>
            <w:smartTag w:uri="urn:schemas-microsoft-com:office:smarttags" w:element="metricconverter">
              <w:smartTagPr>
                <w:attr w:name="ProductID" w:val="1 литр"/>
              </w:smartTagPr>
              <w:r w:rsidRPr="006F4811">
                <w:rPr>
                  <w:rFonts w:ascii="Times New Roman" w:hAnsi="Times New Roman"/>
                  <w:sz w:val="24"/>
                  <w:szCs w:val="24"/>
                </w:rPr>
                <w:t>1 литр</w:t>
              </w:r>
            </w:smartTag>
            <w:r w:rsidRPr="006F4811">
              <w:rPr>
                <w:rFonts w:ascii="Times New Roman" w:hAnsi="Times New Roman"/>
                <w:sz w:val="24"/>
                <w:szCs w:val="24"/>
              </w:rPr>
              <w:t xml:space="preserve"> реализованного товарного молока за счет средств  федерального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202 35502 05 0110 150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возмещение части процентной  ставки  по долгосрочным, среднесрочным и краткосрочным кредитам за сет средств федерального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202 35502 05 0220 150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возмещение части процентной  ставки  по долгосрочным, среднесрочным и краткосрочным кредитам за сет средств областного бюджета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202 35082 05 0220 150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обеспечение предоставления жилых помещений детям-сиротам, оставшихся без попечения родителей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202 35082 05 0110 150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Субвенции на обеспечение предоставления жилых помещений детям-сиротам, оставшихся без попечения родителей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202 35135 05 0110 150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Субсидия, на обеспечение жильем отдельных категорий граждан, установленных федеральными законами от 12.01.1995 № 5-ФЗ «О ветеранах» и от 24.11.1995 № 181-ФЗ «О защите инвалидов в РФ»</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2 02 45160 05 0220 150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Средства,  передаваемые бюджетам муниципальных районов для компенсации дополнительных расходов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2 02 40014 05 0000 150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Средства, передаваемые бюджетам муниципальных образований из бюджетов поселений  на осуществление части полномочий  в соответствии с заключенными соглашениями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204 05099 05 0000 180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Прочие безвозмездные поступления от негосударственных организаций в бюджеты муниципальных районов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208 05000 05 0000 180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Перечисления из бюджета муниципального района для осуществления возврата излишне уплаченных или излишне взысканных сумм налогов, сборов и иных платежей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218 05010 05 0000 180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бюджетов муниципальных районов от возврата бюджетными учреждениями остатков субсидий прошлых лет</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219 60010 05 0000 150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Возврат остатков субсидий, субвенций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001</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219 45160 05 0000 150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Возврат иных межбюджетных трансфертов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048</w:t>
            </w:r>
          </w:p>
        </w:tc>
        <w:tc>
          <w:tcPr>
            <w:tcW w:w="8194" w:type="dxa"/>
            <w:gridSpan w:val="2"/>
            <w:vAlign w:val="center"/>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sz w:val="24"/>
                <w:szCs w:val="24"/>
              </w:rPr>
              <w:t xml:space="preserve"> </w:t>
            </w:r>
            <w:r w:rsidRPr="006F4811">
              <w:rPr>
                <w:rFonts w:ascii="Times New Roman" w:hAnsi="Times New Roman"/>
                <w:b/>
                <w:sz w:val="24"/>
                <w:szCs w:val="24"/>
              </w:rPr>
              <w:t>Межрегиональное управление Федеральной службы по надзору в сфере природопользования по Нижегородской области и Республике Мордовия.</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048</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1 12 01010 01 0000 120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z w:val="24"/>
                <w:szCs w:val="24"/>
              </w:rPr>
              <w:t>Плата за выбросы загрязняющих веществ в атмосферный воздух стационарными  объектами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048</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1 12 01020 01 0000 120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z w:val="24"/>
                <w:szCs w:val="24"/>
              </w:rPr>
              <w:t xml:space="preserve"> Плата за выбросы загрязняющих веществ в атмосферный воздух передвижными  объектами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048</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1 12 01030 01 0000 120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z w:val="24"/>
                <w:szCs w:val="24"/>
              </w:rPr>
              <w:t>Плата за выбросы загрязняющих веществ в водные объекты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048</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1 12 01041 01 0000 120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z w:val="24"/>
                <w:szCs w:val="24"/>
              </w:rPr>
              <w:t>Плата за размещение отходов производства и потребления</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131</w:t>
            </w:r>
          </w:p>
        </w:tc>
        <w:tc>
          <w:tcPr>
            <w:tcW w:w="8194" w:type="dxa"/>
            <w:gridSpan w:val="2"/>
            <w:vAlign w:val="center"/>
          </w:tcPr>
          <w:p w:rsidR="003F61B6" w:rsidRPr="006F4811" w:rsidRDefault="003F61B6" w:rsidP="00DA1B2D">
            <w:pPr>
              <w:spacing w:after="0" w:line="240" w:lineRule="auto"/>
              <w:rPr>
                <w:rFonts w:ascii="Times New Roman" w:hAnsi="Times New Roman"/>
                <w:b/>
                <w:bCs/>
                <w:sz w:val="24"/>
                <w:szCs w:val="24"/>
              </w:rPr>
            </w:pPr>
            <w:r w:rsidRPr="006F4811">
              <w:rPr>
                <w:rFonts w:ascii="Times New Roman" w:hAnsi="Times New Roman"/>
                <w:b/>
                <w:bCs/>
                <w:sz w:val="24"/>
                <w:szCs w:val="24"/>
              </w:rPr>
              <w:t>Управление капитального строительства и архитектуры  администрации Дивеевского муниципального района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131</w:t>
            </w:r>
          </w:p>
        </w:tc>
        <w:tc>
          <w:tcPr>
            <w:tcW w:w="2693"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 xml:space="preserve">111 09045 05 0000 120       </w:t>
            </w:r>
          </w:p>
        </w:tc>
        <w:tc>
          <w:tcPr>
            <w:tcW w:w="5501"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sz w:val="24"/>
                <w:szCs w:val="24"/>
              </w:rPr>
              <w:t>Прочие поступления от использования    имущества находящегося в собственности муниципальных районов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131</w:t>
            </w:r>
          </w:p>
        </w:tc>
        <w:tc>
          <w:tcPr>
            <w:tcW w:w="2693"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108 07150 01 1000 110</w:t>
            </w:r>
          </w:p>
        </w:tc>
        <w:tc>
          <w:tcPr>
            <w:tcW w:w="5501" w:type="dxa"/>
            <w:vAlign w:val="center"/>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z w:val="24"/>
                <w:szCs w:val="24"/>
              </w:rPr>
              <w:t>Государственная пошлина за выдачу разрешения на установку рекламной конструкции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143</w:t>
            </w:r>
          </w:p>
        </w:tc>
        <w:tc>
          <w:tcPr>
            <w:tcW w:w="8194" w:type="dxa"/>
            <w:gridSpan w:val="2"/>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
                <w:bCs/>
                <w:sz w:val="24"/>
                <w:szCs w:val="24"/>
              </w:rPr>
              <w:t>Министерство  имущественных и земельных  отношений</w:t>
            </w:r>
            <w:r w:rsidRPr="006F4811">
              <w:rPr>
                <w:rFonts w:ascii="Times New Roman" w:hAnsi="Times New Roman"/>
                <w:bCs/>
                <w:sz w:val="24"/>
                <w:szCs w:val="24"/>
              </w:rPr>
              <w:t xml:space="preserve"> </w:t>
            </w:r>
            <w:r w:rsidRPr="006F4811">
              <w:rPr>
                <w:rFonts w:ascii="Times New Roman" w:hAnsi="Times New Roman"/>
                <w:b/>
                <w:bCs/>
                <w:sz w:val="24"/>
                <w:szCs w:val="24"/>
              </w:rPr>
              <w:t>Нижегородской области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143</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1 14 06013 05 0000 430</w:t>
            </w:r>
          </w:p>
        </w:tc>
        <w:tc>
          <w:tcPr>
            <w:tcW w:w="5501" w:type="dxa"/>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Доходы от продажи земельных участков, государственная собственность на которые не разграничена и которые расположены в границах межселенных территорий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143</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1 1105013 05 0000 120</w:t>
            </w:r>
          </w:p>
        </w:tc>
        <w:tc>
          <w:tcPr>
            <w:tcW w:w="5501" w:type="dxa"/>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143</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1 1105313 10 0000 120</w:t>
            </w:r>
          </w:p>
        </w:tc>
        <w:tc>
          <w:tcPr>
            <w:tcW w:w="5501" w:type="dxa"/>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 xml:space="preserve"> Плата по соглашениям об установлении сервитута, заключенным органами местного самоуправления муниципальных районов в отношении земельных участков, государственная собственность на которые не разграничена и которые расположены в границах сельских поселений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150</w:t>
            </w:r>
          </w:p>
        </w:tc>
        <w:tc>
          <w:tcPr>
            <w:tcW w:w="8194" w:type="dxa"/>
            <w:gridSpan w:val="2"/>
            <w:vAlign w:val="center"/>
          </w:tcPr>
          <w:p w:rsidR="003F61B6" w:rsidRPr="006F4811" w:rsidRDefault="003F61B6" w:rsidP="00DA1B2D">
            <w:pPr>
              <w:spacing w:after="0" w:line="240" w:lineRule="auto"/>
              <w:rPr>
                <w:rFonts w:ascii="Times New Roman" w:hAnsi="Times New Roman"/>
                <w:b/>
                <w:bCs/>
                <w:sz w:val="24"/>
                <w:szCs w:val="24"/>
              </w:rPr>
            </w:pPr>
            <w:r w:rsidRPr="006F4811">
              <w:rPr>
                <w:rFonts w:ascii="Times New Roman" w:hAnsi="Times New Roman"/>
                <w:b/>
                <w:bCs/>
                <w:sz w:val="24"/>
                <w:szCs w:val="24"/>
              </w:rPr>
              <w:t>Министерство социальной политики Нижегородской области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Cs/>
                <w:sz w:val="24"/>
                <w:szCs w:val="24"/>
              </w:rPr>
            </w:pPr>
            <w:r w:rsidRPr="006F4811">
              <w:rPr>
                <w:rFonts w:ascii="Times New Roman" w:hAnsi="Times New Roman"/>
                <w:bCs/>
                <w:sz w:val="24"/>
                <w:szCs w:val="24"/>
              </w:rPr>
              <w:t>150</w:t>
            </w:r>
          </w:p>
        </w:tc>
        <w:tc>
          <w:tcPr>
            <w:tcW w:w="2693"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1 16 01053 01 0000  140</w:t>
            </w:r>
          </w:p>
        </w:tc>
        <w:tc>
          <w:tcPr>
            <w:tcW w:w="5501"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Административные штрафы, установленные Главой 5 Кодекса Российской Федерации об  административных правонарушениях, посягающие на права граждан, налагаемые мировыми судьями, комиссиями по делам несовершеннолетних и защите их прав.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Cs/>
                <w:sz w:val="24"/>
                <w:szCs w:val="24"/>
              </w:rPr>
            </w:pPr>
            <w:r w:rsidRPr="006F4811">
              <w:rPr>
                <w:rFonts w:ascii="Times New Roman" w:hAnsi="Times New Roman"/>
                <w:bCs/>
                <w:sz w:val="24"/>
                <w:szCs w:val="24"/>
              </w:rPr>
              <w:t>150</w:t>
            </w:r>
          </w:p>
        </w:tc>
        <w:tc>
          <w:tcPr>
            <w:tcW w:w="2693"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1 16 01203 01 0000 140</w:t>
            </w:r>
          </w:p>
        </w:tc>
        <w:tc>
          <w:tcPr>
            <w:tcW w:w="5501" w:type="dxa"/>
            <w:vAlign w:val="center"/>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bCs/>
                <w:sz w:val="24"/>
                <w:szCs w:val="24"/>
              </w:rPr>
              <w:t>Административные штрафы, установленные Главой 20 Кодекса Российской Федерации об административных правонарушениях, за административные правонарушения, посягающие на общественный</w:t>
            </w:r>
            <w:r>
              <w:rPr>
                <w:rFonts w:ascii="Times New Roman" w:hAnsi="Times New Roman"/>
                <w:bCs/>
                <w:sz w:val="24"/>
                <w:szCs w:val="24"/>
              </w:rPr>
              <w:t xml:space="preserve"> порядок и общественную безопас</w:t>
            </w:r>
            <w:r w:rsidRPr="006F4811">
              <w:rPr>
                <w:rFonts w:ascii="Times New Roman" w:hAnsi="Times New Roman"/>
                <w:bCs/>
                <w:sz w:val="24"/>
                <w:szCs w:val="24"/>
              </w:rPr>
              <w:t>ность, налагаемые мировыми судьями, комиссиями по делам несовершеннолетних и защите их прав.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182</w:t>
            </w:r>
          </w:p>
        </w:tc>
        <w:tc>
          <w:tcPr>
            <w:tcW w:w="8194" w:type="dxa"/>
            <w:gridSpan w:val="2"/>
            <w:vAlign w:val="center"/>
          </w:tcPr>
          <w:p w:rsidR="003F61B6" w:rsidRPr="006F4811" w:rsidRDefault="003F61B6" w:rsidP="00DA1B2D">
            <w:pPr>
              <w:spacing w:after="0" w:line="240" w:lineRule="auto"/>
              <w:rPr>
                <w:rFonts w:ascii="Times New Roman" w:hAnsi="Times New Roman"/>
                <w:b/>
                <w:bCs/>
                <w:sz w:val="24"/>
                <w:szCs w:val="24"/>
              </w:rPr>
            </w:pPr>
            <w:r w:rsidRPr="006F4811">
              <w:rPr>
                <w:rFonts w:ascii="Times New Roman" w:hAnsi="Times New Roman"/>
                <w:b/>
                <w:bCs/>
                <w:sz w:val="24"/>
                <w:szCs w:val="24"/>
              </w:rPr>
              <w:t xml:space="preserve"> Управление Федеральной  налоговой службы по Нижегородской области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1 01 02010 01 0000 110</w:t>
            </w:r>
          </w:p>
        </w:tc>
        <w:tc>
          <w:tcPr>
            <w:tcW w:w="5501" w:type="dxa"/>
          </w:tcPr>
          <w:p w:rsidR="003F61B6" w:rsidRPr="006F4811" w:rsidRDefault="003F61B6" w:rsidP="00DA1B2D">
            <w:pPr>
              <w:spacing w:after="0" w:line="240" w:lineRule="auto"/>
              <w:rPr>
                <w:rFonts w:ascii="Times New Roman" w:hAnsi="Times New Roman"/>
                <w:bCs/>
                <w:sz w:val="24"/>
                <w:szCs w:val="24"/>
              </w:rPr>
            </w:pPr>
            <w:r w:rsidRPr="006F4811">
              <w:rPr>
                <w:rFonts w:ascii="Times New Roman" w:hAnsi="Times New Roman"/>
                <w:sz w:val="24"/>
                <w:szCs w:val="24"/>
              </w:rPr>
              <w:t xml:space="preserve"> </w:t>
            </w:r>
            <w:r w:rsidRPr="006F4811">
              <w:rPr>
                <w:rFonts w:ascii="Times New Roman" w:hAnsi="Times New Roman"/>
                <w:bCs/>
                <w:sz w:val="24"/>
                <w:szCs w:val="24"/>
              </w:rPr>
              <w:t>Налог на доходы физических с доходов, источником которых является налоговый агент, за исключением доходов, в отношении которых исчисление и уплата налога осуществляется в соответствии со статьями 227,2271, и 228 Налогового кодекса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1 01 02020 01 0000 110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z w:val="24"/>
                <w:szCs w:val="24"/>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1 01 02030 01 0000 110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 Налог на доходы физических лиц с доходов, полученных физическими лицами в соответствии со статьей 228 Налогового Кодекса российской Федерации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1 01 02040 01 0000 110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 xml:space="preserve"> Налог на доходы физических лиц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pacing w:val="-3"/>
                <w:sz w:val="24"/>
                <w:szCs w:val="24"/>
              </w:rPr>
              <w:t>1 05 02010 02 0000 110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pacing w:val="-3"/>
                <w:sz w:val="24"/>
                <w:szCs w:val="24"/>
              </w:rPr>
              <w:t xml:space="preserve">Единый налог на вмененный доход для </w:t>
            </w:r>
            <w:r w:rsidRPr="006F4811">
              <w:rPr>
                <w:rFonts w:ascii="Times New Roman" w:hAnsi="Times New Roman"/>
                <w:spacing w:val="-1"/>
                <w:sz w:val="24"/>
                <w:szCs w:val="24"/>
              </w:rPr>
              <w:t>определенных видов деятельности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bCs/>
                <w:spacing w:val="-4"/>
                <w:sz w:val="24"/>
                <w:szCs w:val="24"/>
              </w:rPr>
              <w:t>1 05  03010 01 0000 110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bCs/>
                <w:spacing w:val="-3"/>
                <w:sz w:val="24"/>
                <w:szCs w:val="24"/>
              </w:rPr>
              <w:t xml:space="preserve">Единый сельскохозяйственный </w:t>
            </w:r>
            <w:r w:rsidRPr="006F4811">
              <w:rPr>
                <w:rFonts w:ascii="Times New Roman" w:hAnsi="Times New Roman"/>
                <w:bCs/>
                <w:sz w:val="24"/>
                <w:szCs w:val="24"/>
              </w:rPr>
              <w:t>налог</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bCs/>
                <w:spacing w:val="-4"/>
                <w:sz w:val="24"/>
                <w:szCs w:val="24"/>
              </w:rPr>
            </w:pPr>
            <w:r w:rsidRPr="006F4811">
              <w:rPr>
                <w:rFonts w:ascii="Times New Roman" w:hAnsi="Times New Roman"/>
                <w:bCs/>
                <w:spacing w:val="-4"/>
                <w:sz w:val="24"/>
                <w:szCs w:val="24"/>
              </w:rPr>
              <w:t>1 05 04020 02 0000 110</w:t>
            </w:r>
          </w:p>
        </w:tc>
        <w:tc>
          <w:tcPr>
            <w:tcW w:w="5501" w:type="dxa"/>
          </w:tcPr>
          <w:p w:rsidR="003F61B6" w:rsidRPr="006F4811" w:rsidRDefault="003F61B6" w:rsidP="00DA1B2D">
            <w:pPr>
              <w:spacing w:after="0" w:line="240" w:lineRule="auto"/>
              <w:rPr>
                <w:rFonts w:ascii="Times New Roman" w:hAnsi="Times New Roman"/>
                <w:bCs/>
                <w:spacing w:val="-3"/>
                <w:sz w:val="24"/>
                <w:szCs w:val="24"/>
              </w:rPr>
            </w:pPr>
            <w:r w:rsidRPr="006F4811">
              <w:rPr>
                <w:rFonts w:ascii="Times New Roman" w:hAnsi="Times New Roman"/>
                <w:bCs/>
                <w:spacing w:val="-3"/>
                <w:sz w:val="24"/>
                <w:szCs w:val="24"/>
              </w:rPr>
              <w:t>Налог,  взимаемый в связи с применением патентной системы налогообложения</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color w:val="000000"/>
                <w:sz w:val="24"/>
                <w:szCs w:val="24"/>
              </w:rPr>
            </w:pPr>
            <w:r w:rsidRPr="006F4811">
              <w:rPr>
                <w:rFonts w:ascii="Times New Roman" w:hAnsi="Times New Roman"/>
                <w:color w:val="000000"/>
                <w:sz w:val="24"/>
                <w:szCs w:val="24"/>
              </w:rPr>
              <w:t>1 05 01010 01 0000 110</w:t>
            </w:r>
          </w:p>
          <w:p w:rsidR="003F61B6" w:rsidRPr="006F4811" w:rsidRDefault="003F61B6" w:rsidP="00DA1B2D">
            <w:pPr>
              <w:spacing w:after="0" w:line="240" w:lineRule="auto"/>
              <w:jc w:val="center"/>
              <w:rPr>
                <w:rFonts w:ascii="Times New Roman" w:hAnsi="Times New Roman"/>
                <w:bCs/>
                <w:spacing w:val="-4"/>
                <w:sz w:val="24"/>
                <w:szCs w:val="24"/>
              </w:rPr>
            </w:pPr>
          </w:p>
        </w:tc>
        <w:tc>
          <w:tcPr>
            <w:tcW w:w="5501" w:type="dxa"/>
          </w:tcPr>
          <w:p w:rsidR="003F61B6" w:rsidRPr="006F4811" w:rsidRDefault="003F61B6" w:rsidP="00DA1B2D">
            <w:pPr>
              <w:spacing w:after="0" w:line="240" w:lineRule="auto"/>
              <w:rPr>
                <w:rFonts w:ascii="Times New Roman" w:hAnsi="Times New Roman"/>
                <w:bCs/>
                <w:spacing w:val="-3"/>
                <w:sz w:val="24"/>
                <w:szCs w:val="24"/>
              </w:rPr>
            </w:pPr>
            <w:r w:rsidRPr="006F4811">
              <w:rPr>
                <w:rFonts w:ascii="Times New Roman" w:hAnsi="Times New Roman"/>
                <w:color w:val="000000"/>
                <w:sz w:val="24"/>
                <w:szCs w:val="24"/>
              </w:rPr>
              <w:t>Налог, взимаемый в связи с применением упрощенной системы налогообложения</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182</w:t>
            </w:r>
          </w:p>
        </w:tc>
        <w:tc>
          <w:tcPr>
            <w:tcW w:w="2693" w:type="dxa"/>
            <w:vAlign w:val="center"/>
          </w:tcPr>
          <w:p w:rsidR="003F61B6" w:rsidRPr="006F4811" w:rsidRDefault="003F61B6" w:rsidP="00DA1B2D">
            <w:pPr>
              <w:spacing w:after="0" w:line="240" w:lineRule="auto"/>
              <w:jc w:val="center"/>
              <w:rPr>
                <w:rFonts w:ascii="Times New Roman" w:hAnsi="Times New Roman"/>
                <w:bCs/>
                <w:spacing w:val="-4"/>
                <w:sz w:val="24"/>
                <w:szCs w:val="24"/>
              </w:rPr>
            </w:pPr>
            <w:r w:rsidRPr="006F4811">
              <w:rPr>
                <w:rFonts w:ascii="Times New Roman" w:hAnsi="Times New Roman"/>
                <w:bCs/>
                <w:spacing w:val="-4"/>
                <w:sz w:val="24"/>
                <w:szCs w:val="24"/>
              </w:rPr>
              <w:t>1 08 07010 01 0000 110</w:t>
            </w:r>
          </w:p>
        </w:tc>
        <w:tc>
          <w:tcPr>
            <w:tcW w:w="5501" w:type="dxa"/>
          </w:tcPr>
          <w:p w:rsidR="003F61B6" w:rsidRPr="006F4811" w:rsidRDefault="003F61B6" w:rsidP="00DA1B2D">
            <w:pPr>
              <w:spacing w:after="0" w:line="240" w:lineRule="auto"/>
              <w:rPr>
                <w:rFonts w:ascii="Times New Roman" w:hAnsi="Times New Roman"/>
                <w:bCs/>
                <w:spacing w:val="-3"/>
                <w:sz w:val="24"/>
                <w:szCs w:val="24"/>
              </w:rPr>
            </w:pPr>
            <w:r w:rsidRPr="006F4811">
              <w:rPr>
                <w:rFonts w:ascii="Times New Roman" w:hAnsi="Times New Roman"/>
                <w:bCs/>
                <w:spacing w:val="-3"/>
                <w:sz w:val="24"/>
                <w:szCs w:val="24"/>
              </w:rPr>
              <w:t xml:space="preserve"> Государственная пошлина за государственную регистрацию юридического лица, физических лиц в качестве индивидуальных  предпринимателей.( при обращении через многофункциональные центры)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188</w:t>
            </w:r>
          </w:p>
        </w:tc>
        <w:tc>
          <w:tcPr>
            <w:tcW w:w="8194" w:type="dxa"/>
            <w:gridSpan w:val="2"/>
            <w:vAlign w:val="center"/>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b/>
                <w:sz w:val="24"/>
                <w:szCs w:val="24"/>
              </w:rPr>
              <w:t>Главное управление Министерства внутренних дел Российской Федерации по Нижегородской области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188</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pacing w:val="-3"/>
                <w:sz w:val="24"/>
                <w:szCs w:val="24"/>
              </w:rPr>
              <w:t>1 08 03010 01 0000 110</w:t>
            </w:r>
          </w:p>
        </w:tc>
        <w:tc>
          <w:tcPr>
            <w:tcW w:w="5501" w:type="dxa"/>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sz w:val="24"/>
                <w:szCs w:val="24"/>
              </w:rPr>
              <w:t>Государственная пошлина по делам, рассматриваемым в судах общей юрисдикции, мировыми судьями (за исключением государственной пошлины по делам, рассматриваемым Верховным Судом Российской Федерации)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188</w:t>
            </w:r>
          </w:p>
        </w:tc>
        <w:tc>
          <w:tcPr>
            <w:tcW w:w="2693" w:type="dxa"/>
            <w:vAlign w:val="center"/>
          </w:tcPr>
          <w:p w:rsidR="003F61B6" w:rsidRPr="006F4811" w:rsidRDefault="003F61B6" w:rsidP="00DA1B2D">
            <w:pPr>
              <w:spacing w:after="0" w:line="240" w:lineRule="auto"/>
              <w:jc w:val="center"/>
              <w:rPr>
                <w:rFonts w:ascii="Times New Roman" w:hAnsi="Times New Roman"/>
                <w:spacing w:val="-4"/>
                <w:sz w:val="24"/>
                <w:szCs w:val="24"/>
              </w:rPr>
            </w:pPr>
            <w:r w:rsidRPr="006F4811">
              <w:rPr>
                <w:rFonts w:ascii="Times New Roman" w:hAnsi="Times New Roman"/>
                <w:spacing w:val="-3"/>
                <w:sz w:val="24"/>
                <w:szCs w:val="24"/>
              </w:rPr>
              <w:t>1 08 06000 01 0000 110</w:t>
            </w:r>
          </w:p>
        </w:tc>
        <w:tc>
          <w:tcPr>
            <w:tcW w:w="5501" w:type="dxa"/>
          </w:tcPr>
          <w:p w:rsidR="003F61B6" w:rsidRPr="006F4811" w:rsidRDefault="003F61B6" w:rsidP="00DA1B2D">
            <w:pPr>
              <w:spacing w:after="0" w:line="240" w:lineRule="auto"/>
              <w:rPr>
                <w:rFonts w:ascii="Times New Roman" w:hAnsi="Times New Roman"/>
                <w:spacing w:val="-1"/>
                <w:sz w:val="24"/>
                <w:szCs w:val="24"/>
              </w:rPr>
            </w:pPr>
            <w:r w:rsidRPr="006F4811">
              <w:rPr>
                <w:rFonts w:ascii="Times New Roman" w:hAnsi="Times New Roman"/>
                <w:spacing w:val="-3"/>
                <w:sz w:val="24"/>
                <w:szCs w:val="24"/>
              </w:rPr>
              <w:t>Государственная пошлина за совершение действий, связанных с приобретением гражданства Российской Федерации.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188</w:t>
            </w:r>
          </w:p>
        </w:tc>
        <w:tc>
          <w:tcPr>
            <w:tcW w:w="2693" w:type="dxa"/>
            <w:vAlign w:val="center"/>
          </w:tcPr>
          <w:p w:rsidR="003F61B6" w:rsidRPr="006F4811" w:rsidRDefault="003F61B6" w:rsidP="00DA1B2D">
            <w:pPr>
              <w:spacing w:after="0" w:line="240" w:lineRule="auto"/>
              <w:jc w:val="center"/>
              <w:rPr>
                <w:rFonts w:ascii="Times New Roman" w:hAnsi="Times New Roman"/>
                <w:spacing w:val="-3"/>
                <w:sz w:val="24"/>
                <w:szCs w:val="24"/>
              </w:rPr>
            </w:pPr>
            <w:r w:rsidRPr="006F4811">
              <w:rPr>
                <w:rFonts w:ascii="Times New Roman" w:hAnsi="Times New Roman"/>
                <w:spacing w:val="-3"/>
                <w:sz w:val="24"/>
                <w:szCs w:val="24"/>
              </w:rPr>
              <w:t>1 08 070100 01 0000 110</w:t>
            </w:r>
          </w:p>
        </w:tc>
        <w:tc>
          <w:tcPr>
            <w:tcW w:w="5501" w:type="dxa"/>
          </w:tcPr>
          <w:p w:rsidR="003F61B6" w:rsidRPr="006F4811" w:rsidRDefault="003F61B6" w:rsidP="00DA1B2D">
            <w:pPr>
              <w:spacing w:after="0" w:line="240" w:lineRule="auto"/>
              <w:rPr>
                <w:rFonts w:ascii="Times New Roman" w:hAnsi="Times New Roman"/>
                <w:spacing w:val="-3"/>
                <w:sz w:val="24"/>
                <w:szCs w:val="24"/>
              </w:rPr>
            </w:pPr>
            <w:r w:rsidRPr="006F4811">
              <w:rPr>
                <w:rFonts w:ascii="Times New Roman" w:hAnsi="Times New Roman"/>
                <w:spacing w:val="-3"/>
                <w:sz w:val="24"/>
                <w:szCs w:val="24"/>
              </w:rPr>
              <w:t>Государственная пошлина за выдачу и обмен паспорта гражданина Российской Федерации (при обращении через многофункциональные центры)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188</w:t>
            </w:r>
          </w:p>
        </w:tc>
        <w:tc>
          <w:tcPr>
            <w:tcW w:w="2693" w:type="dxa"/>
            <w:vAlign w:val="center"/>
          </w:tcPr>
          <w:p w:rsidR="003F61B6" w:rsidRPr="006F4811" w:rsidRDefault="003F61B6" w:rsidP="00DA1B2D">
            <w:pPr>
              <w:spacing w:after="0" w:line="240" w:lineRule="auto"/>
              <w:jc w:val="center"/>
              <w:rPr>
                <w:rFonts w:ascii="Times New Roman" w:hAnsi="Times New Roman"/>
                <w:spacing w:val="-3"/>
                <w:sz w:val="24"/>
                <w:szCs w:val="24"/>
              </w:rPr>
            </w:pPr>
            <w:r w:rsidRPr="006F4811">
              <w:rPr>
                <w:rFonts w:ascii="Times New Roman" w:hAnsi="Times New Roman"/>
                <w:spacing w:val="-3"/>
                <w:sz w:val="24"/>
                <w:szCs w:val="24"/>
              </w:rPr>
              <w:t>1 16 10123 01 0000 140</w:t>
            </w:r>
          </w:p>
        </w:tc>
        <w:tc>
          <w:tcPr>
            <w:tcW w:w="5501" w:type="dxa"/>
          </w:tcPr>
          <w:p w:rsidR="003F61B6" w:rsidRPr="006F4811" w:rsidRDefault="003F61B6" w:rsidP="00DA1B2D">
            <w:pPr>
              <w:spacing w:after="0" w:line="240" w:lineRule="auto"/>
              <w:rPr>
                <w:rFonts w:ascii="Times New Roman" w:hAnsi="Times New Roman"/>
                <w:spacing w:val="-3"/>
                <w:sz w:val="24"/>
                <w:szCs w:val="24"/>
              </w:rPr>
            </w:pPr>
            <w:r w:rsidRPr="006F4811">
              <w:rPr>
                <w:rFonts w:ascii="Times New Roman" w:hAnsi="Times New Roman"/>
                <w:spacing w:val="-3"/>
                <w:sz w:val="24"/>
                <w:szCs w:val="24"/>
              </w:rPr>
              <w:t>Доходы от денежных взысканий( штрафов), поступающие в счет погашения задолженности, образовавшейся до 1 января 2020 года ,подлежащие зачислению в бюджеты бюджетной системы Российской Федерации, по нормативам, действующим до 1 января 2020 года.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188</w:t>
            </w:r>
          </w:p>
        </w:tc>
        <w:tc>
          <w:tcPr>
            <w:tcW w:w="2693" w:type="dxa"/>
            <w:vAlign w:val="center"/>
          </w:tcPr>
          <w:p w:rsidR="003F61B6" w:rsidRPr="006F4811" w:rsidRDefault="003F61B6" w:rsidP="00DA1B2D">
            <w:pPr>
              <w:spacing w:after="0" w:line="240" w:lineRule="auto"/>
              <w:jc w:val="center"/>
              <w:rPr>
                <w:rFonts w:ascii="Times New Roman" w:hAnsi="Times New Roman"/>
                <w:spacing w:val="-3"/>
                <w:sz w:val="24"/>
                <w:szCs w:val="24"/>
              </w:rPr>
            </w:pPr>
            <w:r w:rsidRPr="006F4811">
              <w:rPr>
                <w:rFonts w:ascii="Times New Roman" w:hAnsi="Times New Roman"/>
                <w:spacing w:val="-3"/>
                <w:sz w:val="24"/>
                <w:szCs w:val="24"/>
              </w:rPr>
              <w:t>1 08 07141 01 0000 110</w:t>
            </w:r>
          </w:p>
        </w:tc>
        <w:tc>
          <w:tcPr>
            <w:tcW w:w="5501" w:type="dxa"/>
          </w:tcPr>
          <w:p w:rsidR="003F61B6" w:rsidRPr="006F4811" w:rsidRDefault="003F61B6" w:rsidP="00DA1B2D">
            <w:pPr>
              <w:spacing w:after="0" w:line="240" w:lineRule="auto"/>
              <w:rPr>
                <w:rFonts w:ascii="Times New Roman" w:hAnsi="Times New Roman"/>
                <w:spacing w:val="-3"/>
                <w:sz w:val="24"/>
                <w:szCs w:val="24"/>
              </w:rPr>
            </w:pPr>
            <w:r w:rsidRPr="006F4811">
              <w:rPr>
                <w:rFonts w:ascii="Times New Roman" w:hAnsi="Times New Roman"/>
                <w:spacing w:val="-3"/>
                <w:sz w:val="24"/>
                <w:szCs w:val="24"/>
              </w:rPr>
              <w:t xml:space="preserve">  Государственная пошлина за государственную регистрацию  транспортных средств, связанные с изменением и выдачей документов на транспортные средства, водительских удостоверений. </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321</w:t>
            </w:r>
          </w:p>
        </w:tc>
        <w:tc>
          <w:tcPr>
            <w:tcW w:w="8194" w:type="dxa"/>
            <w:gridSpan w:val="2"/>
            <w:vAlign w:val="center"/>
          </w:tcPr>
          <w:p w:rsidR="003F61B6" w:rsidRPr="006F4811" w:rsidRDefault="003F61B6" w:rsidP="00DA1B2D">
            <w:pPr>
              <w:spacing w:after="0" w:line="240" w:lineRule="auto"/>
              <w:rPr>
                <w:rFonts w:ascii="Times New Roman" w:hAnsi="Times New Roman"/>
                <w:b/>
                <w:spacing w:val="-1"/>
                <w:sz w:val="24"/>
                <w:szCs w:val="24"/>
              </w:rPr>
            </w:pPr>
            <w:r w:rsidRPr="006F4811">
              <w:rPr>
                <w:rFonts w:ascii="Times New Roman" w:hAnsi="Times New Roman"/>
                <w:b/>
                <w:spacing w:val="-1"/>
                <w:sz w:val="24"/>
                <w:szCs w:val="24"/>
              </w:rPr>
              <w:t>Управление Федеральной службы государственной регистрации, кадастра и картографии по Нижегородской области.</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321</w:t>
            </w:r>
          </w:p>
        </w:tc>
        <w:tc>
          <w:tcPr>
            <w:tcW w:w="2693" w:type="dxa"/>
            <w:vAlign w:val="center"/>
          </w:tcPr>
          <w:p w:rsidR="003F61B6" w:rsidRPr="006F4811" w:rsidRDefault="003F61B6" w:rsidP="00DA1B2D">
            <w:pPr>
              <w:spacing w:after="0" w:line="240" w:lineRule="auto"/>
              <w:jc w:val="center"/>
              <w:rPr>
                <w:rFonts w:ascii="Times New Roman" w:hAnsi="Times New Roman"/>
                <w:spacing w:val="-4"/>
                <w:sz w:val="24"/>
                <w:szCs w:val="24"/>
              </w:rPr>
            </w:pPr>
            <w:r w:rsidRPr="006F4811">
              <w:rPr>
                <w:rFonts w:ascii="Times New Roman" w:hAnsi="Times New Roman"/>
                <w:spacing w:val="-4"/>
                <w:sz w:val="24"/>
                <w:szCs w:val="24"/>
              </w:rPr>
              <w:t>1 08 07020 01 0000 110</w:t>
            </w:r>
          </w:p>
        </w:tc>
        <w:tc>
          <w:tcPr>
            <w:tcW w:w="5501" w:type="dxa"/>
          </w:tcPr>
          <w:p w:rsidR="003F61B6" w:rsidRPr="006F4811" w:rsidRDefault="003F61B6" w:rsidP="00DA1B2D">
            <w:pPr>
              <w:spacing w:after="0" w:line="240" w:lineRule="auto"/>
              <w:rPr>
                <w:rFonts w:ascii="Times New Roman" w:hAnsi="Times New Roman"/>
                <w:spacing w:val="-1"/>
                <w:sz w:val="24"/>
                <w:szCs w:val="24"/>
              </w:rPr>
            </w:pPr>
            <w:r w:rsidRPr="006F4811">
              <w:rPr>
                <w:rFonts w:ascii="Times New Roman" w:hAnsi="Times New Roman"/>
                <w:spacing w:val="-1"/>
                <w:sz w:val="24"/>
                <w:szCs w:val="24"/>
              </w:rPr>
              <w:t>Государственная пошлина за государственную регистрацию прав, ограничений (обременений) прав на недвижимое имущество и сделок с ним (при обращении через многофункциональные центры)</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b/>
                <w:sz w:val="24"/>
                <w:szCs w:val="24"/>
              </w:rPr>
            </w:pPr>
            <w:r w:rsidRPr="006F4811">
              <w:rPr>
                <w:rFonts w:ascii="Times New Roman" w:hAnsi="Times New Roman"/>
                <w:b/>
                <w:sz w:val="24"/>
                <w:szCs w:val="24"/>
              </w:rPr>
              <w:t>366</w:t>
            </w:r>
          </w:p>
        </w:tc>
        <w:tc>
          <w:tcPr>
            <w:tcW w:w="8194" w:type="dxa"/>
            <w:gridSpan w:val="2"/>
            <w:vAlign w:val="center"/>
          </w:tcPr>
          <w:p w:rsidR="003F61B6" w:rsidRPr="006F4811" w:rsidRDefault="003F61B6" w:rsidP="00DA1B2D">
            <w:pPr>
              <w:spacing w:after="0" w:line="240" w:lineRule="auto"/>
              <w:rPr>
                <w:rFonts w:ascii="Times New Roman" w:hAnsi="Times New Roman"/>
                <w:b/>
                <w:sz w:val="24"/>
                <w:szCs w:val="24"/>
              </w:rPr>
            </w:pPr>
            <w:r w:rsidRPr="006F4811">
              <w:rPr>
                <w:rFonts w:ascii="Times New Roman" w:hAnsi="Times New Roman"/>
                <w:b/>
                <w:sz w:val="24"/>
                <w:szCs w:val="24"/>
              </w:rPr>
              <w:t>Комитет по управлению муниципальным имуществом   Дивеевского  муниципального района</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1 11 05013 05 0000 120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поселений и межселенных территорий муниципальных районов, а также средства от продажи права на заключение договоров аренда указанных земельных участков</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1 11 05025 05 0000 120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получаемые в виде арендной платы, а также средства от продажи права на заключение договоров аренды за земли, находящиеся в собственности муниципальных районов (за исключением земельных участков муниципальных автономных учреждений, а также земельных участков муниципальных унитарных предприятий, в том числе казенных)</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1 11 07015 05 0000 120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pacing w:val="-3"/>
                <w:sz w:val="24"/>
                <w:szCs w:val="24"/>
              </w:rPr>
              <w:t>Доходы от перечисления части прибыли, остающейся  после уплаты и иных обязательных платежей  муниципальных  унитарных предприятий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1 13 02995 05 0000 130</w:t>
            </w:r>
          </w:p>
        </w:tc>
        <w:tc>
          <w:tcPr>
            <w:tcW w:w="5501" w:type="dxa"/>
          </w:tcPr>
          <w:p w:rsidR="003F61B6" w:rsidRPr="006F4811" w:rsidRDefault="003F61B6" w:rsidP="00DA1B2D">
            <w:pPr>
              <w:spacing w:after="0" w:line="240" w:lineRule="auto"/>
              <w:rPr>
                <w:rFonts w:ascii="Times New Roman" w:hAnsi="Times New Roman"/>
                <w:spacing w:val="-3"/>
                <w:sz w:val="24"/>
                <w:szCs w:val="24"/>
              </w:rPr>
            </w:pPr>
            <w:r w:rsidRPr="006F4811">
              <w:rPr>
                <w:rFonts w:ascii="Times New Roman" w:hAnsi="Times New Roman"/>
                <w:spacing w:val="-3"/>
                <w:sz w:val="24"/>
                <w:szCs w:val="24"/>
              </w:rPr>
              <w:t xml:space="preserve">Прочие доходы от оказания платных услуг получателями средств бюджетов муниципальных районов </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1 14 06013 05 0000  430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от  продажи земельных участков государственная собственность, на которые не разграничена и которые расположены в границах  межселенных территорий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1 14 06025 05 0000 430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r>
      <w:tr w:rsidR="003F61B6" w:rsidRPr="006F4811" w:rsidTr="006F4811">
        <w:trPr>
          <w:trHeight w:val="134"/>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1 14 02053 05 0000 410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от реализации  иного имущества, находящегося в собственности муниципальных районов (за исключением имущества муниципальных автономных учреждений, а также имущества муниципальных унитарных предприятий , в том числе казенных), в части реализации основных средств по указанному имуществу</w:t>
            </w:r>
          </w:p>
        </w:tc>
      </w:tr>
      <w:tr w:rsidR="003F61B6" w:rsidRPr="006F4811" w:rsidTr="006F4811">
        <w:trPr>
          <w:trHeight w:val="1372"/>
        </w:trPr>
        <w:tc>
          <w:tcPr>
            <w:tcW w:w="1526"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366</w:t>
            </w:r>
          </w:p>
        </w:tc>
        <w:tc>
          <w:tcPr>
            <w:tcW w:w="2693" w:type="dxa"/>
            <w:vAlign w:val="center"/>
          </w:tcPr>
          <w:p w:rsidR="003F61B6" w:rsidRPr="006F4811" w:rsidRDefault="003F61B6" w:rsidP="00DA1B2D">
            <w:pPr>
              <w:spacing w:after="0" w:line="240" w:lineRule="auto"/>
              <w:jc w:val="center"/>
              <w:rPr>
                <w:rFonts w:ascii="Times New Roman" w:hAnsi="Times New Roman"/>
                <w:sz w:val="24"/>
                <w:szCs w:val="24"/>
              </w:rPr>
            </w:pPr>
            <w:r w:rsidRPr="006F4811">
              <w:rPr>
                <w:rFonts w:ascii="Times New Roman" w:hAnsi="Times New Roman"/>
                <w:sz w:val="24"/>
                <w:szCs w:val="24"/>
              </w:rPr>
              <w:t>1 11 05035 05 0000 120</w:t>
            </w:r>
          </w:p>
        </w:tc>
        <w:tc>
          <w:tcPr>
            <w:tcW w:w="5501" w:type="dxa"/>
          </w:tcPr>
          <w:p w:rsidR="003F61B6" w:rsidRPr="006F4811" w:rsidRDefault="003F61B6" w:rsidP="00DA1B2D">
            <w:pPr>
              <w:spacing w:after="0" w:line="240" w:lineRule="auto"/>
              <w:rPr>
                <w:rFonts w:ascii="Times New Roman" w:hAnsi="Times New Roman"/>
                <w:sz w:val="24"/>
                <w:szCs w:val="24"/>
              </w:rPr>
            </w:pPr>
            <w:r w:rsidRPr="006F4811">
              <w:rPr>
                <w:rFonts w:ascii="Times New Roman" w:hAnsi="Times New Roman"/>
                <w:sz w:val="24"/>
                <w:szCs w:val="24"/>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автономных учреждений)</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b/>
                <w:sz w:val="24"/>
                <w:szCs w:val="24"/>
              </w:rPr>
            </w:pPr>
            <w:r w:rsidRPr="006F4811">
              <w:rPr>
                <w:rFonts w:ascii="Times New Roman" w:hAnsi="Times New Roman"/>
                <w:b/>
                <w:sz w:val="24"/>
                <w:szCs w:val="24"/>
              </w:rPr>
              <w:t>487</w:t>
            </w:r>
          </w:p>
        </w:tc>
        <w:tc>
          <w:tcPr>
            <w:tcW w:w="8194" w:type="dxa"/>
            <w:gridSpan w:val="2"/>
            <w:vAlign w:val="center"/>
          </w:tcPr>
          <w:p w:rsidR="003F61B6" w:rsidRPr="006F4811" w:rsidRDefault="003F61B6" w:rsidP="00B6062A">
            <w:pPr>
              <w:spacing w:after="0" w:line="240" w:lineRule="auto"/>
              <w:rPr>
                <w:rFonts w:ascii="Times New Roman" w:hAnsi="Times New Roman"/>
                <w:b/>
                <w:sz w:val="24"/>
                <w:szCs w:val="24"/>
              </w:rPr>
            </w:pPr>
            <w:r w:rsidRPr="006F4811">
              <w:rPr>
                <w:rFonts w:ascii="Times New Roman" w:hAnsi="Times New Roman"/>
                <w:b/>
                <w:sz w:val="24"/>
                <w:szCs w:val="24"/>
              </w:rPr>
              <w:t>Администрация Дивеевского муниципального района</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sz w:val="24"/>
                <w:szCs w:val="24"/>
              </w:rPr>
            </w:pPr>
            <w:r w:rsidRPr="006F4811">
              <w:rPr>
                <w:rFonts w:ascii="Times New Roman" w:hAnsi="Times New Roman"/>
                <w:sz w:val="24"/>
                <w:szCs w:val="24"/>
              </w:rPr>
              <w:t>487</w:t>
            </w:r>
          </w:p>
        </w:tc>
        <w:tc>
          <w:tcPr>
            <w:tcW w:w="2693"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1 13 02995 05 0000 130</w:t>
            </w:r>
          </w:p>
        </w:tc>
        <w:tc>
          <w:tcPr>
            <w:tcW w:w="5501"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Прочие доходы от оказания платных услуг получателями средств бюджетов муниципальных районов</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sz w:val="24"/>
                <w:szCs w:val="24"/>
              </w:rPr>
            </w:pPr>
            <w:r w:rsidRPr="006F4811">
              <w:rPr>
                <w:rFonts w:ascii="Times New Roman" w:hAnsi="Times New Roman"/>
                <w:sz w:val="24"/>
                <w:szCs w:val="24"/>
              </w:rPr>
              <w:t>487</w:t>
            </w:r>
          </w:p>
        </w:tc>
        <w:tc>
          <w:tcPr>
            <w:tcW w:w="2693"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1 17 01050 05 0000 180</w:t>
            </w:r>
          </w:p>
        </w:tc>
        <w:tc>
          <w:tcPr>
            <w:tcW w:w="5501"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Невыясненные поступления, зачисляемые в бюджеты муниципальных районов</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sz w:val="24"/>
                <w:szCs w:val="24"/>
              </w:rPr>
            </w:pPr>
            <w:r w:rsidRPr="006F4811">
              <w:rPr>
                <w:rFonts w:ascii="Times New Roman" w:hAnsi="Times New Roman"/>
                <w:sz w:val="24"/>
                <w:szCs w:val="24"/>
              </w:rPr>
              <w:t>487</w:t>
            </w:r>
          </w:p>
        </w:tc>
        <w:tc>
          <w:tcPr>
            <w:tcW w:w="2693"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1 16 07010 05 0000 140</w:t>
            </w:r>
          </w:p>
        </w:tc>
        <w:tc>
          <w:tcPr>
            <w:tcW w:w="5501"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Штрафы, неустойки, пени, уплаченные в случае просрочки  исполнения поставщиком ( подрядчиком, исполнителем) обязательств, предусмотренным муниципальным контрактом, заключенным муниципальным органом, казенным учреждением муниципального района.</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b/>
                <w:sz w:val="24"/>
                <w:szCs w:val="24"/>
              </w:rPr>
            </w:pPr>
            <w:r w:rsidRPr="006F4811">
              <w:rPr>
                <w:rFonts w:ascii="Times New Roman" w:hAnsi="Times New Roman"/>
                <w:b/>
                <w:sz w:val="24"/>
                <w:szCs w:val="24"/>
              </w:rPr>
              <w:t>798</w:t>
            </w:r>
          </w:p>
        </w:tc>
        <w:tc>
          <w:tcPr>
            <w:tcW w:w="8194" w:type="dxa"/>
            <w:gridSpan w:val="2"/>
            <w:vAlign w:val="center"/>
          </w:tcPr>
          <w:p w:rsidR="003F61B6" w:rsidRPr="006F4811" w:rsidRDefault="003F61B6" w:rsidP="00B6062A">
            <w:pPr>
              <w:spacing w:after="0" w:line="240" w:lineRule="auto"/>
              <w:rPr>
                <w:rFonts w:ascii="Times New Roman" w:hAnsi="Times New Roman"/>
                <w:b/>
                <w:sz w:val="24"/>
                <w:szCs w:val="24"/>
              </w:rPr>
            </w:pPr>
            <w:r w:rsidRPr="006F4811">
              <w:rPr>
                <w:rFonts w:ascii="Times New Roman" w:hAnsi="Times New Roman"/>
                <w:b/>
                <w:sz w:val="24"/>
                <w:szCs w:val="24"/>
              </w:rPr>
              <w:t>Государственная жилищная инспекция Нижегородской области</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sz w:val="24"/>
                <w:szCs w:val="24"/>
              </w:rPr>
            </w:pPr>
            <w:r w:rsidRPr="006F4811">
              <w:rPr>
                <w:rFonts w:ascii="Times New Roman" w:hAnsi="Times New Roman"/>
                <w:sz w:val="24"/>
                <w:szCs w:val="24"/>
              </w:rPr>
              <w:t>798</w:t>
            </w:r>
          </w:p>
        </w:tc>
        <w:tc>
          <w:tcPr>
            <w:tcW w:w="2693"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1 16 10123 01 0000 140</w:t>
            </w:r>
          </w:p>
        </w:tc>
        <w:tc>
          <w:tcPr>
            <w:tcW w:w="5501"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pacing w:val="-3"/>
                <w:sz w:val="24"/>
                <w:szCs w:val="24"/>
              </w:rPr>
              <w:t>Доходы от денежных взысканий( штрафов), поступающие в счет погашения задолженности, образовавшейся до 1 января 2020 года ,подлежащие зачислению в бюджеты бюджетной системы Российской Федерации, по нормативам, действующим до 1 января 2020 года.</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b/>
                <w:sz w:val="24"/>
                <w:szCs w:val="24"/>
              </w:rPr>
            </w:pPr>
            <w:r w:rsidRPr="006F4811">
              <w:rPr>
                <w:rFonts w:ascii="Times New Roman" w:hAnsi="Times New Roman"/>
                <w:b/>
                <w:sz w:val="24"/>
                <w:szCs w:val="24"/>
              </w:rPr>
              <w:t>881</w:t>
            </w:r>
          </w:p>
        </w:tc>
        <w:tc>
          <w:tcPr>
            <w:tcW w:w="8194" w:type="dxa"/>
            <w:gridSpan w:val="2"/>
            <w:vAlign w:val="center"/>
          </w:tcPr>
          <w:p w:rsidR="003F61B6" w:rsidRPr="006F4811" w:rsidRDefault="003F61B6" w:rsidP="00B6062A">
            <w:pPr>
              <w:spacing w:after="0" w:line="240" w:lineRule="auto"/>
              <w:rPr>
                <w:rFonts w:ascii="Times New Roman" w:hAnsi="Times New Roman"/>
                <w:spacing w:val="-3"/>
                <w:sz w:val="24"/>
                <w:szCs w:val="24"/>
              </w:rPr>
            </w:pPr>
            <w:r w:rsidRPr="006F4811">
              <w:rPr>
                <w:rFonts w:ascii="Times New Roman" w:hAnsi="Times New Roman"/>
                <w:b/>
                <w:spacing w:val="-3"/>
                <w:sz w:val="24"/>
                <w:szCs w:val="24"/>
              </w:rPr>
              <w:t>Комитет государственного ветеринарного надзора по Нижегородской области</w:t>
            </w:r>
          </w:p>
        </w:tc>
      </w:tr>
      <w:tr w:rsidR="003F61B6" w:rsidRPr="006F4811" w:rsidTr="006F4811">
        <w:trPr>
          <w:trHeight w:val="134"/>
        </w:trPr>
        <w:tc>
          <w:tcPr>
            <w:tcW w:w="1526" w:type="dxa"/>
            <w:vAlign w:val="center"/>
          </w:tcPr>
          <w:p w:rsidR="003F61B6" w:rsidRPr="006F4811" w:rsidRDefault="003F61B6" w:rsidP="00B6062A">
            <w:pPr>
              <w:spacing w:after="0" w:line="240" w:lineRule="auto"/>
              <w:jc w:val="center"/>
              <w:rPr>
                <w:rFonts w:ascii="Times New Roman" w:hAnsi="Times New Roman"/>
                <w:sz w:val="24"/>
                <w:szCs w:val="24"/>
              </w:rPr>
            </w:pPr>
            <w:r w:rsidRPr="006F4811">
              <w:rPr>
                <w:rFonts w:ascii="Times New Roman" w:hAnsi="Times New Roman"/>
                <w:sz w:val="24"/>
                <w:szCs w:val="24"/>
              </w:rPr>
              <w:t>881</w:t>
            </w:r>
          </w:p>
        </w:tc>
        <w:tc>
          <w:tcPr>
            <w:tcW w:w="2693" w:type="dxa"/>
            <w:vAlign w:val="center"/>
          </w:tcPr>
          <w:p w:rsidR="003F61B6" w:rsidRPr="006F4811" w:rsidRDefault="003F61B6" w:rsidP="00B6062A">
            <w:pPr>
              <w:spacing w:after="0" w:line="240" w:lineRule="auto"/>
              <w:rPr>
                <w:rFonts w:ascii="Times New Roman" w:hAnsi="Times New Roman"/>
                <w:sz w:val="24"/>
                <w:szCs w:val="24"/>
              </w:rPr>
            </w:pPr>
            <w:r w:rsidRPr="006F4811">
              <w:rPr>
                <w:rFonts w:ascii="Times New Roman" w:hAnsi="Times New Roman"/>
                <w:sz w:val="24"/>
                <w:szCs w:val="24"/>
              </w:rPr>
              <w:t>1 16 10123 01 0000 140</w:t>
            </w:r>
          </w:p>
        </w:tc>
        <w:tc>
          <w:tcPr>
            <w:tcW w:w="5501" w:type="dxa"/>
            <w:vAlign w:val="center"/>
          </w:tcPr>
          <w:p w:rsidR="003F61B6" w:rsidRPr="006F4811" w:rsidRDefault="003F61B6" w:rsidP="00B6062A">
            <w:pPr>
              <w:spacing w:after="0" w:line="240" w:lineRule="auto"/>
              <w:rPr>
                <w:rFonts w:ascii="Times New Roman" w:hAnsi="Times New Roman"/>
                <w:spacing w:val="-3"/>
                <w:sz w:val="24"/>
                <w:szCs w:val="24"/>
              </w:rPr>
            </w:pPr>
            <w:r w:rsidRPr="006F4811">
              <w:rPr>
                <w:rFonts w:ascii="Times New Roman" w:hAnsi="Times New Roman"/>
                <w:spacing w:val="-3"/>
                <w:sz w:val="24"/>
                <w:szCs w:val="24"/>
              </w:rPr>
              <w:t>Доходы от денежных взысканий( штрафов), поступающие в счет погашения задолженности, образовавшейся до 1 января 2020 года ,подлежащие зачислению в бюджеты бюджетной системы Российской Федерации, по нормативам, действующим до 1 января 2020 года.</w:t>
            </w:r>
          </w:p>
        </w:tc>
      </w:tr>
    </w:tbl>
    <w:p w:rsidR="003F61B6" w:rsidRDefault="003F61B6" w:rsidP="00DA1B2D">
      <w:pPr>
        <w:sectPr w:rsidR="003F61B6" w:rsidSect="006540EB">
          <w:pgSz w:w="11906" w:h="16838"/>
          <w:pgMar w:top="1134" w:right="850" w:bottom="1134" w:left="1701" w:header="708" w:footer="708" w:gutter="0"/>
          <w:cols w:space="708"/>
          <w:docGrid w:linePitch="360"/>
        </w:sectPr>
      </w:pPr>
    </w:p>
    <w:p w:rsidR="003F61B6" w:rsidRPr="00AF2F6E" w:rsidRDefault="003F61B6" w:rsidP="00B6062A">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2</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AF2F6E" w:rsidRDefault="003F61B6" w:rsidP="00B6062A">
      <w:pPr>
        <w:spacing w:after="0" w:line="240" w:lineRule="auto"/>
        <w:ind w:firstLine="5040"/>
        <w:jc w:val="center"/>
        <w:rPr>
          <w:rFonts w:ascii="Times New Roman" w:hAnsi="Times New Roman"/>
          <w:sz w:val="24"/>
          <w:szCs w:val="24"/>
        </w:rPr>
      </w:pPr>
      <w:r w:rsidRPr="00AF2F6E">
        <w:rPr>
          <w:rFonts w:ascii="Times New Roman" w:hAnsi="Times New Roman"/>
          <w:sz w:val="24"/>
          <w:szCs w:val="24"/>
        </w:rPr>
        <w:t xml:space="preserve">от </w:t>
      </w:r>
      <w:r>
        <w:rPr>
          <w:rFonts w:ascii="Times New Roman" w:hAnsi="Times New Roman"/>
          <w:sz w:val="24"/>
          <w:szCs w:val="24"/>
          <w:u w:val="single"/>
        </w:rPr>
        <w:t xml:space="preserve">14 апреля </w:t>
      </w:r>
      <w:r w:rsidRPr="00AF2F6E">
        <w:rPr>
          <w:rFonts w:ascii="Times New Roman" w:hAnsi="Times New Roman"/>
          <w:sz w:val="24"/>
          <w:szCs w:val="24"/>
          <w:u w:val="single"/>
        </w:rPr>
        <w:t xml:space="preserve"> </w:t>
      </w:r>
      <w:smartTag w:uri="urn:schemas-microsoft-com:office:smarttags" w:element="metricconverter">
        <w:smartTagPr>
          <w:attr w:name="ProductID" w:val="2020 г"/>
        </w:smartTagPr>
        <w:r>
          <w:rPr>
            <w:rFonts w:ascii="Times New Roman" w:hAnsi="Times New Roman"/>
            <w:sz w:val="24"/>
            <w:szCs w:val="24"/>
          </w:rPr>
          <w:t xml:space="preserve">2020 </w:t>
        </w:r>
        <w:r w:rsidRPr="00AF2F6E">
          <w:rPr>
            <w:rFonts w:ascii="Times New Roman" w:hAnsi="Times New Roman"/>
            <w:sz w:val="24"/>
            <w:szCs w:val="24"/>
          </w:rPr>
          <w:t>г</w:t>
        </w:r>
      </w:smartTag>
      <w:r w:rsidRPr="00AF2F6E">
        <w:rPr>
          <w:rFonts w:ascii="Times New Roman" w:hAnsi="Times New Roman"/>
          <w:sz w:val="24"/>
          <w:szCs w:val="24"/>
        </w:rPr>
        <w:t>. №</w:t>
      </w:r>
      <w:r w:rsidRPr="00AF2F6E">
        <w:rPr>
          <w:rFonts w:ascii="Times New Roman" w:hAnsi="Times New Roman"/>
          <w:sz w:val="24"/>
          <w:szCs w:val="24"/>
          <w:u w:val="single"/>
        </w:rPr>
        <w:t xml:space="preserve"> </w:t>
      </w:r>
      <w:r>
        <w:rPr>
          <w:rFonts w:ascii="Times New Roman" w:hAnsi="Times New Roman"/>
          <w:sz w:val="24"/>
          <w:szCs w:val="24"/>
          <w:u w:val="single"/>
        </w:rPr>
        <w:t>19</w:t>
      </w:r>
    </w:p>
    <w:p w:rsidR="003F61B6" w:rsidRPr="00AF2F6E" w:rsidRDefault="003F61B6" w:rsidP="00B6062A">
      <w:pPr>
        <w:spacing w:after="0" w:line="240" w:lineRule="auto"/>
        <w:rPr>
          <w:rFonts w:ascii="Times New Roman" w:hAnsi="Times New Roman"/>
          <w:sz w:val="24"/>
          <w:szCs w:val="24"/>
        </w:rPr>
      </w:pPr>
    </w:p>
    <w:p w:rsidR="003F61B6" w:rsidRPr="00AF2F6E" w:rsidRDefault="003F61B6" w:rsidP="00B6062A">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3</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B6062A" w:rsidRDefault="003F61B6" w:rsidP="00B6062A">
      <w:pPr>
        <w:rPr>
          <w:sz w:val="24"/>
          <w:szCs w:val="24"/>
        </w:rPr>
      </w:pPr>
      <w:r w:rsidRPr="00B6062A">
        <w:rPr>
          <w:rFonts w:ascii="Times New Roman" w:hAnsi="Times New Roman"/>
          <w:sz w:val="24"/>
          <w:szCs w:val="24"/>
          <w:lang w:eastAsia="ru-RU"/>
        </w:rPr>
        <w:t xml:space="preserve">                                                                                                  от </w:t>
      </w:r>
      <w:r w:rsidRPr="00B6062A">
        <w:rPr>
          <w:rFonts w:ascii="Times New Roman" w:hAnsi="Times New Roman"/>
          <w:sz w:val="24"/>
          <w:szCs w:val="24"/>
          <w:u w:val="single"/>
          <w:lang w:eastAsia="ru-RU"/>
        </w:rPr>
        <w:t>13 декабря</w:t>
      </w:r>
      <w:r w:rsidRPr="00B6062A">
        <w:rPr>
          <w:rFonts w:ascii="Times New Roman" w:hAnsi="Times New Roman"/>
          <w:sz w:val="24"/>
          <w:szCs w:val="24"/>
          <w:lang w:eastAsia="ru-RU"/>
        </w:rPr>
        <w:t xml:space="preserve"> </w:t>
      </w:r>
      <w:smartTag w:uri="urn:schemas-microsoft-com:office:smarttags" w:element="metricconverter">
        <w:smartTagPr>
          <w:attr w:name="ProductID" w:val="2019 г"/>
        </w:smartTagPr>
        <w:r w:rsidRPr="00B6062A">
          <w:rPr>
            <w:rFonts w:ascii="Times New Roman" w:hAnsi="Times New Roman"/>
            <w:sz w:val="24"/>
            <w:szCs w:val="24"/>
            <w:lang w:eastAsia="ru-RU"/>
          </w:rPr>
          <w:t>2019 г</w:t>
        </w:r>
      </w:smartTag>
      <w:r w:rsidRPr="00B6062A">
        <w:rPr>
          <w:rFonts w:ascii="Times New Roman" w:hAnsi="Times New Roman"/>
          <w:sz w:val="24"/>
          <w:szCs w:val="24"/>
          <w:lang w:eastAsia="ru-RU"/>
        </w:rPr>
        <w:t xml:space="preserve">. № </w:t>
      </w:r>
      <w:r w:rsidRPr="00B6062A">
        <w:rPr>
          <w:rFonts w:ascii="Times New Roman" w:hAnsi="Times New Roman"/>
          <w:sz w:val="24"/>
          <w:szCs w:val="24"/>
          <w:u w:val="single"/>
          <w:lang w:eastAsia="ru-RU"/>
        </w:rPr>
        <w:t>93</w:t>
      </w:r>
    </w:p>
    <w:p w:rsidR="003F61B6" w:rsidRPr="00B6062A" w:rsidRDefault="003F61B6" w:rsidP="00B6062A">
      <w:pPr>
        <w:spacing w:after="0" w:line="240" w:lineRule="auto"/>
        <w:jc w:val="center"/>
        <w:rPr>
          <w:rFonts w:ascii="Times New Roman" w:hAnsi="Times New Roman"/>
          <w:b/>
          <w:sz w:val="24"/>
          <w:szCs w:val="24"/>
        </w:rPr>
      </w:pPr>
      <w:r w:rsidRPr="00B6062A">
        <w:rPr>
          <w:rFonts w:ascii="Times New Roman" w:hAnsi="Times New Roman"/>
          <w:sz w:val="24"/>
          <w:szCs w:val="24"/>
        </w:rPr>
        <w:tab/>
      </w:r>
      <w:r w:rsidRPr="00B6062A">
        <w:rPr>
          <w:rFonts w:ascii="Times New Roman" w:hAnsi="Times New Roman"/>
          <w:b/>
          <w:sz w:val="24"/>
          <w:szCs w:val="24"/>
        </w:rPr>
        <w:t>Поступление доходов по группам, подгруппам и статьям бюджетной классификации  на 2020 год и на плановый период 2021 и 2022 годов</w:t>
      </w:r>
    </w:p>
    <w:p w:rsidR="003F61B6" w:rsidRPr="00B6062A" w:rsidRDefault="003F61B6" w:rsidP="00B6062A">
      <w:pPr>
        <w:spacing w:after="0" w:line="240" w:lineRule="auto"/>
        <w:jc w:val="center"/>
        <w:rPr>
          <w:rFonts w:ascii="Times New Roman" w:hAnsi="Times New Roman"/>
        </w:rPr>
      </w:pP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0"/>
        <w:gridCol w:w="3420"/>
        <w:gridCol w:w="1620"/>
        <w:gridCol w:w="1440"/>
        <w:gridCol w:w="1440"/>
      </w:tblGrid>
      <w:tr w:rsidR="003F61B6" w:rsidRPr="007F4322" w:rsidTr="00B6062A">
        <w:trPr>
          <w:trHeight w:val="855"/>
        </w:trPr>
        <w:tc>
          <w:tcPr>
            <w:tcW w:w="1980" w:type="dxa"/>
            <w:shd w:val="clear" w:color="000000" w:fill="FFFFFF"/>
            <w:vAlign w:val="center"/>
          </w:tcPr>
          <w:p w:rsidR="003F61B6" w:rsidRPr="00D440D1" w:rsidRDefault="003F61B6" w:rsidP="00707CF4">
            <w:pPr>
              <w:spacing w:after="0" w:line="240" w:lineRule="auto"/>
              <w:jc w:val="center"/>
              <w:rPr>
                <w:rFonts w:ascii="Times New Roman" w:hAnsi="Times New Roman"/>
                <w:b/>
                <w:bCs/>
                <w:color w:val="000000"/>
                <w:lang w:eastAsia="ru-RU"/>
              </w:rPr>
            </w:pPr>
            <w:r w:rsidRPr="00D440D1">
              <w:rPr>
                <w:rFonts w:ascii="Times New Roman" w:hAnsi="Times New Roman"/>
                <w:b/>
                <w:bCs/>
                <w:color w:val="000000"/>
                <w:lang w:eastAsia="ru-RU"/>
              </w:rPr>
              <w:t>Код бюджетной классификации Российской Федерации</w:t>
            </w:r>
          </w:p>
        </w:tc>
        <w:tc>
          <w:tcPr>
            <w:tcW w:w="3420" w:type="dxa"/>
            <w:shd w:val="clear" w:color="000000" w:fill="FFFFFF"/>
            <w:vAlign w:val="bottom"/>
          </w:tcPr>
          <w:p w:rsidR="003F61B6" w:rsidRPr="00D440D1" w:rsidRDefault="003F61B6" w:rsidP="00707CF4">
            <w:pPr>
              <w:spacing w:after="0" w:line="240" w:lineRule="auto"/>
              <w:jc w:val="center"/>
              <w:rPr>
                <w:rFonts w:ascii="Times New Roman" w:hAnsi="Times New Roman"/>
                <w:b/>
                <w:bCs/>
                <w:color w:val="000000"/>
                <w:lang w:eastAsia="ru-RU"/>
              </w:rPr>
            </w:pPr>
            <w:r w:rsidRPr="00D440D1">
              <w:rPr>
                <w:rFonts w:ascii="Times New Roman" w:hAnsi="Times New Roman"/>
                <w:b/>
                <w:bCs/>
                <w:color w:val="000000"/>
                <w:lang w:eastAsia="ru-RU"/>
              </w:rPr>
              <w:t>Наименование доходов</w:t>
            </w:r>
          </w:p>
        </w:tc>
        <w:tc>
          <w:tcPr>
            <w:tcW w:w="1620" w:type="dxa"/>
            <w:shd w:val="clear" w:color="000000" w:fill="FFFFFF"/>
            <w:vAlign w:val="center"/>
          </w:tcPr>
          <w:p w:rsidR="003F61B6" w:rsidRPr="00D440D1" w:rsidRDefault="003F61B6" w:rsidP="00707CF4">
            <w:pPr>
              <w:spacing w:after="0" w:line="240" w:lineRule="auto"/>
              <w:jc w:val="center"/>
              <w:rPr>
                <w:rFonts w:ascii="Times New Roman" w:hAnsi="Times New Roman"/>
                <w:b/>
                <w:bCs/>
                <w:color w:val="000000"/>
                <w:lang w:eastAsia="ru-RU"/>
              </w:rPr>
            </w:pPr>
            <w:r w:rsidRPr="00D440D1">
              <w:rPr>
                <w:rFonts w:ascii="Times New Roman" w:hAnsi="Times New Roman"/>
                <w:b/>
                <w:bCs/>
                <w:color w:val="000000"/>
                <w:lang w:eastAsia="ru-RU"/>
              </w:rPr>
              <w:t>2020 год</w:t>
            </w:r>
          </w:p>
        </w:tc>
        <w:tc>
          <w:tcPr>
            <w:tcW w:w="1440" w:type="dxa"/>
            <w:shd w:val="clear" w:color="000000" w:fill="FFFFFF"/>
            <w:vAlign w:val="center"/>
          </w:tcPr>
          <w:p w:rsidR="003F61B6" w:rsidRPr="00D440D1" w:rsidRDefault="003F61B6" w:rsidP="00707CF4">
            <w:pPr>
              <w:spacing w:after="0" w:line="240" w:lineRule="auto"/>
              <w:jc w:val="center"/>
              <w:rPr>
                <w:rFonts w:ascii="Times New Roman" w:hAnsi="Times New Roman"/>
                <w:b/>
                <w:bCs/>
                <w:color w:val="000000"/>
                <w:lang w:eastAsia="ru-RU"/>
              </w:rPr>
            </w:pPr>
            <w:r w:rsidRPr="00D440D1">
              <w:rPr>
                <w:rFonts w:ascii="Times New Roman" w:hAnsi="Times New Roman"/>
                <w:b/>
                <w:bCs/>
                <w:color w:val="000000"/>
                <w:lang w:eastAsia="ru-RU"/>
              </w:rPr>
              <w:t>2021 год</w:t>
            </w:r>
          </w:p>
        </w:tc>
        <w:tc>
          <w:tcPr>
            <w:tcW w:w="1440" w:type="dxa"/>
            <w:shd w:val="clear" w:color="000000" w:fill="FFFFFF"/>
            <w:vAlign w:val="center"/>
          </w:tcPr>
          <w:p w:rsidR="003F61B6" w:rsidRPr="00D440D1" w:rsidRDefault="003F61B6" w:rsidP="00707CF4">
            <w:pPr>
              <w:spacing w:after="0" w:line="240" w:lineRule="auto"/>
              <w:jc w:val="center"/>
              <w:rPr>
                <w:rFonts w:ascii="Times New Roman" w:hAnsi="Times New Roman"/>
                <w:b/>
                <w:bCs/>
                <w:color w:val="000000"/>
                <w:lang w:eastAsia="ru-RU"/>
              </w:rPr>
            </w:pPr>
            <w:r w:rsidRPr="00D440D1">
              <w:rPr>
                <w:rFonts w:ascii="Times New Roman" w:hAnsi="Times New Roman"/>
                <w:b/>
                <w:bCs/>
                <w:color w:val="000000"/>
                <w:lang w:eastAsia="ru-RU"/>
              </w:rPr>
              <w:t>2022 год</w:t>
            </w:r>
          </w:p>
        </w:tc>
      </w:tr>
      <w:tr w:rsidR="003F61B6" w:rsidRPr="007F4322" w:rsidTr="00B6062A">
        <w:trPr>
          <w:trHeight w:val="3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1 00 00000 00 0000 000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Налоговые и неналоговые доходы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169 959 040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178 158 300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188 384 260  </w:t>
            </w:r>
          </w:p>
        </w:tc>
      </w:tr>
      <w:tr w:rsidR="003F61B6" w:rsidRPr="007F4322" w:rsidTr="00B6062A">
        <w:trPr>
          <w:trHeight w:val="3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1 01 02000 00 0000 000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1.1. Налог на доходы физических лиц</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143 001 040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153 428 900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164 617 590  </w:t>
            </w:r>
          </w:p>
        </w:tc>
      </w:tr>
      <w:tr w:rsidR="003F61B6" w:rsidRPr="007F4322" w:rsidTr="00B6062A">
        <w:trPr>
          <w:trHeight w:val="1992"/>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1 01 02010 01 0000 110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1.1.1 Налог на доходы физических с доходов, источником которых является налоговый агент, за исключением доходов, в отношении которых исчисление и уплата налога осуществляется в соответствии со статьями 227,2271, и 228 Налогового кодекса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141 219 340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151 575 920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162 690 423  </w:t>
            </w:r>
          </w:p>
        </w:tc>
      </w:tr>
      <w:tr w:rsidR="003F61B6" w:rsidRPr="007F4322" w:rsidTr="00B6062A">
        <w:trPr>
          <w:trHeight w:val="14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1 01 02020 01 0000 110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1.1.2 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92 000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95 680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99 507  </w:t>
            </w:r>
          </w:p>
        </w:tc>
      </w:tr>
      <w:tr w:rsidR="003F61B6" w:rsidRPr="007F4322" w:rsidTr="00B6062A">
        <w:trPr>
          <w:trHeight w:val="132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1 01 02030 01 0000 110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1.1.3 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1 350 000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1 404 000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1 460 160  </w:t>
            </w:r>
          </w:p>
        </w:tc>
      </w:tr>
      <w:tr w:rsidR="003F61B6" w:rsidRPr="007F4322" w:rsidTr="004B2612">
        <w:trPr>
          <w:trHeight w:val="169"/>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1 01 02040 01 0000 110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1.1.4. Налог на доходы физических лиц с доходов, полученных физическими лицами, являющимися иностранными гражданами, осуществляющими трудовую деятельность по найму у физических лиц на основании патента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339 700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353 300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367 500  </w:t>
            </w:r>
          </w:p>
        </w:tc>
      </w:tr>
      <w:tr w:rsidR="003F61B6" w:rsidRPr="007F4322" w:rsidTr="00B6062A">
        <w:trPr>
          <w:trHeight w:val="3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1 05 00000 00 0000 000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1.2. НАЛОГИ НА СОВОКУПНЫЙ ДОХОД</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12 444 100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10 216 800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9 172 750  </w:t>
            </w:r>
          </w:p>
        </w:tc>
      </w:tr>
      <w:tr w:rsidR="003F61B6" w:rsidRPr="007F4322" w:rsidTr="00B6062A">
        <w:trPr>
          <w:trHeight w:val="96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1 05 01011 01 0000 110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1.2.1.</w:t>
            </w:r>
            <w:r>
              <w:rPr>
                <w:rFonts w:ascii="Times New Roman" w:hAnsi="Times New Roman"/>
                <w:color w:val="000000"/>
                <w:lang w:eastAsia="ru-RU"/>
              </w:rPr>
              <w:t xml:space="preserve"> </w:t>
            </w:r>
            <w:r w:rsidRPr="00D440D1">
              <w:rPr>
                <w:rFonts w:ascii="Times New Roman" w:hAnsi="Times New Roman"/>
                <w:color w:val="000000"/>
                <w:lang w:eastAsia="ru-RU"/>
              </w:rPr>
              <w:t>Налог,</w:t>
            </w:r>
            <w:r>
              <w:rPr>
                <w:rFonts w:ascii="Times New Roman" w:hAnsi="Times New Roman"/>
                <w:color w:val="000000"/>
                <w:lang w:eastAsia="ru-RU"/>
              </w:rPr>
              <w:t xml:space="preserve"> </w:t>
            </w:r>
            <w:r w:rsidRPr="00D440D1">
              <w:rPr>
                <w:rFonts w:ascii="Times New Roman" w:hAnsi="Times New Roman"/>
                <w:color w:val="000000"/>
                <w:lang w:eastAsia="ru-RU"/>
              </w:rPr>
              <w:t>взимаемый  с налогоплательщиков, выбравших в качестве об</w:t>
            </w:r>
            <w:r>
              <w:rPr>
                <w:rFonts w:ascii="Times New Roman" w:hAnsi="Times New Roman"/>
                <w:color w:val="000000"/>
                <w:lang w:eastAsia="ru-RU"/>
              </w:rPr>
              <w:t>ъекта налогообложения доходы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3 475 980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3 657 532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3 828 166  </w:t>
            </w:r>
          </w:p>
        </w:tc>
      </w:tr>
      <w:tr w:rsidR="003F61B6" w:rsidRPr="007F4322" w:rsidTr="00B6062A">
        <w:trPr>
          <w:trHeight w:val="97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1 05 01021 01 0000 110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1.2.2.</w:t>
            </w:r>
            <w:r>
              <w:rPr>
                <w:rFonts w:ascii="Times New Roman" w:hAnsi="Times New Roman"/>
                <w:color w:val="000000"/>
                <w:lang w:eastAsia="ru-RU"/>
              </w:rPr>
              <w:t xml:space="preserve"> </w:t>
            </w:r>
            <w:r w:rsidRPr="00D440D1">
              <w:rPr>
                <w:rFonts w:ascii="Times New Roman" w:hAnsi="Times New Roman"/>
                <w:color w:val="000000"/>
                <w:lang w:eastAsia="ru-RU"/>
              </w:rPr>
              <w:t>Налог,</w:t>
            </w:r>
            <w:r>
              <w:rPr>
                <w:rFonts w:ascii="Times New Roman" w:hAnsi="Times New Roman"/>
                <w:color w:val="000000"/>
                <w:lang w:eastAsia="ru-RU"/>
              </w:rPr>
              <w:t xml:space="preserve"> </w:t>
            </w:r>
            <w:r w:rsidRPr="00D440D1">
              <w:rPr>
                <w:rFonts w:ascii="Times New Roman" w:hAnsi="Times New Roman"/>
                <w:color w:val="000000"/>
                <w:lang w:eastAsia="ru-RU"/>
              </w:rPr>
              <w:t>взимаемый  с налогоплательщиков, выбравших в качестве об</w:t>
            </w:r>
            <w:r>
              <w:rPr>
                <w:rFonts w:ascii="Times New Roman" w:hAnsi="Times New Roman"/>
                <w:color w:val="000000"/>
                <w:lang w:eastAsia="ru-RU"/>
              </w:rPr>
              <w:t>ъ</w:t>
            </w:r>
            <w:r w:rsidRPr="00D440D1">
              <w:rPr>
                <w:rFonts w:ascii="Times New Roman" w:hAnsi="Times New Roman"/>
                <w:color w:val="000000"/>
                <w:lang w:eastAsia="ru-RU"/>
              </w:rPr>
              <w:t>екта налогообложения доходы, у</w:t>
            </w:r>
            <w:r>
              <w:rPr>
                <w:rFonts w:ascii="Times New Roman" w:hAnsi="Times New Roman"/>
                <w:color w:val="000000"/>
                <w:lang w:eastAsia="ru-RU"/>
              </w:rPr>
              <w:t>меньшенные на величину расходов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386 220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401 668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417 734  </w:t>
            </w:r>
          </w:p>
        </w:tc>
      </w:tr>
      <w:tr w:rsidR="003F61B6" w:rsidRPr="007F4322" w:rsidTr="00B6062A">
        <w:trPr>
          <w:trHeight w:val="61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1 05 02010 02 0000 110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1.2.3 Единый налог на вмененный доход для определенных видов деятельности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6 327 100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1 822 200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3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1 05 03010 01 0000 110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1.2.4 Единый сельскохозяйственный налог</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1 531 500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1 562 150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1 05 04020 02 0000 110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1.2.5 Налог, взимаемый  в связи с применением  пат</w:t>
            </w:r>
            <w:r>
              <w:rPr>
                <w:rFonts w:ascii="Times New Roman" w:hAnsi="Times New Roman"/>
                <w:color w:val="000000"/>
                <w:lang w:eastAsia="ru-RU"/>
              </w:rPr>
              <w:t>ентной системой налогообложения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754 800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2 803 900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3 364 700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1 08 00000 00 0000 000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1.3. ГОСУДАРСТВЕННАЯ ПОШЛИНА, СБОРЫ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3 343 400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3 483 300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3 622 500  </w:t>
            </w:r>
          </w:p>
        </w:tc>
      </w:tr>
      <w:tr w:rsidR="003F61B6" w:rsidRPr="007F4322" w:rsidTr="00B6062A">
        <w:trPr>
          <w:trHeight w:val="18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1 08 03010 01 0000 110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1.3.1. Государственная пошлина по делам, рассматриваемым в судах общей юрисдикции, мировыми судьями (за исключением государственной пошлины по делам, рассматриваемым Верховным Судом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1 443 900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1 518 220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1 578 818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1 08 06000 01 0000 110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1.3.2. Государственная пошлина за совершение действий, связанных с приобретением гр</w:t>
            </w:r>
            <w:r>
              <w:rPr>
                <w:rFonts w:ascii="Times New Roman" w:hAnsi="Times New Roman"/>
                <w:color w:val="000000"/>
                <w:lang w:eastAsia="ru-RU"/>
              </w:rPr>
              <w:t>ажданства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226 100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235 144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244 549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1 08 07020 01 0000 110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1.3.3. Государственная пошлина за государственную регистрацию прав, ограничений прав на недвижимое имущество и сделок с ним</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979 400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1 018 576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1 059 319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1 08 07100 01 0000 110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1.3.4. Государственная пошлина за выдачу и обмен паспорта гражданина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103 700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107 848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112 162  </w:t>
            </w:r>
          </w:p>
        </w:tc>
      </w:tr>
      <w:tr w:rsidR="003F61B6" w:rsidRPr="007F4322" w:rsidTr="004B2612">
        <w:trPr>
          <w:trHeight w:val="549"/>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1 08 07141 01 0000 110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1.3.5. Государственная пошлина за государственную регистрацию транспортных средств .</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580 300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603 512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627 652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1 08 07150 01 0000 110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1.3.6. Государственная пошлина  за выдачу разрешения на установку рекламной конструкции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0  </w:t>
            </w:r>
          </w:p>
        </w:tc>
      </w:tr>
      <w:tr w:rsidR="003F61B6" w:rsidRPr="007F4322" w:rsidTr="004B2612">
        <w:trPr>
          <w:trHeight w:val="349"/>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1 11 00000 00 0000 000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1.4. Доходы от использования имущества, находящегося в государственной и муниципальной собственности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4 699 100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4 887 000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5 112 700  </w:t>
            </w:r>
          </w:p>
        </w:tc>
      </w:tr>
      <w:tr w:rsidR="003F61B6" w:rsidRPr="007F4322" w:rsidTr="00B6062A">
        <w:trPr>
          <w:trHeight w:val="1152"/>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1 11 05013 05 0000 120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1.4.1 Доходы получаемые в виде арендной платы за земельные участки, государственная собственность на которые не разграничена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2 436 200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2 533 600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2 634 900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1 11 05035 05 0000 120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1.4.2 Доходы от сдачи в аренду имущества, находящегося в оперативном управлении органов управления муниципальных  районов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2 076 700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2 159 800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2 246 200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1 11 05313 05 0000 120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1.4.3. Плата по соглашению</w:t>
            </w:r>
            <w:r>
              <w:rPr>
                <w:rFonts w:ascii="Times New Roman" w:hAnsi="Times New Roman"/>
                <w:color w:val="000000"/>
                <w:lang w:eastAsia="ru-RU"/>
              </w:rPr>
              <w:t xml:space="preserve"> </w:t>
            </w:r>
            <w:r w:rsidRPr="00D440D1">
              <w:rPr>
                <w:rFonts w:ascii="Times New Roman" w:hAnsi="Times New Roman"/>
                <w:color w:val="000000"/>
                <w:lang w:eastAsia="ru-RU"/>
              </w:rPr>
              <w:t>об у</w:t>
            </w:r>
            <w:r>
              <w:rPr>
                <w:rFonts w:ascii="Times New Roman" w:hAnsi="Times New Roman"/>
                <w:color w:val="000000"/>
                <w:lang w:eastAsia="ru-RU"/>
              </w:rPr>
              <w:t>становлении сервитута в отношении</w:t>
            </w:r>
            <w:r w:rsidRPr="00D440D1">
              <w:rPr>
                <w:rFonts w:ascii="Times New Roman" w:hAnsi="Times New Roman"/>
                <w:color w:val="000000"/>
                <w:lang w:eastAsia="ru-RU"/>
              </w:rPr>
              <w:t xml:space="preserve"> земельных участков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1 000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1 11 07015 05 0000 120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1.4.4 Доходы от перечисления части прибыли, остающейся  после уплаты и иных обязательных платежей  муниципальных  унитарных предприятий</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20 800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21 600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1 11 09045 05 0000 120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1.4.5. Прочие поступления от использования имущества, наход</w:t>
            </w:r>
            <w:r>
              <w:rPr>
                <w:rFonts w:ascii="Times New Roman" w:hAnsi="Times New Roman"/>
                <w:color w:val="000000"/>
                <w:lang w:eastAsia="ru-RU"/>
              </w:rPr>
              <w:t>я</w:t>
            </w:r>
            <w:r w:rsidRPr="00D440D1">
              <w:rPr>
                <w:rFonts w:ascii="Times New Roman" w:hAnsi="Times New Roman"/>
                <w:color w:val="000000"/>
                <w:lang w:eastAsia="ru-RU"/>
              </w:rPr>
              <w:t>щегося в собственности муниципальных районов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165 200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171 800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209 000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1 12 00000 00 0000 000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1.5. ПЛАТЕЖИ ПРИ ПОЛЬЗОВАНИИ ПРИРОДНЫМИ РЕСУРСАМИ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369 400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384 200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399 600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1 12 01010 01 0000 120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1.5.1 Плата за выбросы загрязняющих веществ в атмосферный воздух стационарными  объектами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16 879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17 554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18 256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1 12 01020 01 0000 120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1.5.2 Плата за выбросы загрязняющих веществ в атмосферный воздух передвижными  объектами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1 12 01030 01 0000 120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1.5.3 Плата за выбросы загрязняющих веществ в водные объекты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7 474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7 770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8 081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1 12 01041 01 0000 120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1.5.4 Плата за размещение отходов производства и потребления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345 047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358 876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373 263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1 13 00000 00 0000 000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1.6. Доходы от оказания платных услуг и компенсации затрат государства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220 000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228 800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238 000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1 13 02995 05 0000 130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1.6.1. Прочие доходы от компенсации затрат государства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220 000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228 800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238 000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1 14 00000 00 0000 000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 xml:space="preserve">1.7. Доходы от продажи материальных и нематериальных активов </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4 200 000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3 780 000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3 402 000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1 14 02053 05 0000 410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1.7.1 Доходы от реализации имущества находящегося в муниципальной собственности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180 000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162 000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1 14 06013 05  0000 430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1.7.2 Доходы от продажи земельных участков  государственная собственность на которые не разграничена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4 000 000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3 600 000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3 240 000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1 16 00000 00 0000 000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1.8. ШТРАФЫ, САНКЦИИ, ВОЗМЕЩЕНИЕ УЩЕРБА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1 682 000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1 749 300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1 819 120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1 16 01000 01 0000 140</w:t>
            </w:r>
          </w:p>
        </w:tc>
        <w:tc>
          <w:tcPr>
            <w:tcW w:w="3420" w:type="dxa"/>
            <w:vAlign w:val="center"/>
          </w:tcPr>
          <w:p w:rsidR="003F61B6" w:rsidRPr="00D440D1" w:rsidRDefault="003F61B6" w:rsidP="00707CF4">
            <w:pPr>
              <w:spacing w:after="0" w:line="240" w:lineRule="auto"/>
              <w:rPr>
                <w:rFonts w:ascii="Times New Roman" w:hAnsi="Times New Roman"/>
                <w:color w:val="000000"/>
                <w:sz w:val="23"/>
                <w:szCs w:val="23"/>
                <w:lang w:eastAsia="ru-RU"/>
              </w:rPr>
            </w:pPr>
            <w:r w:rsidRPr="00D440D1">
              <w:rPr>
                <w:rFonts w:ascii="Times New Roman" w:hAnsi="Times New Roman"/>
                <w:color w:val="000000"/>
                <w:sz w:val="23"/>
                <w:szCs w:val="23"/>
                <w:lang w:eastAsia="ru-RU"/>
              </w:rPr>
              <w:t>1.8.1. Административные штрафы, установленные Кодексом Российской Федерации об административных правонарушениях</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1 398 400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1 454 356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1 512 559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1 16 01080 01 0000 140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1.8.2. Административные штрафы, установленные Главой 8 Кодекса Российской Федерации об административных правонарушениях, за административные правонарушения в области охраны окружающей среды и природопользования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113 600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118 144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122 689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1 16 01120 01 0000 140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1.8.3. Административные штрафы, установленные Главой 12 Кодекса Российской Федерации об административных правонарушениях, за административные правонарушения в области дорожного движения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140 000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145 600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151 424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1 16 01203 01 0000 140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1.8.4. Административные штрафы, установленные Главой 20 Кодекса РФ об административных правонарушениях за административные правонарушения, комиссиями по делам несовершеннолетних и защите их прав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31 200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32 448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2 00 00000 00 0000 000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 БЕЗВОЗМЕЗДНЫЕ    ПОСТУПЛЕНИЯ ОТ ДРУГИХ БЮДЖЕТОВ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983 223 767,73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769 476 413,86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346 676 563,91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2 02 10000 00 000 150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2.1. Дотации от других бюджетов бюджетной системы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112 642 300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98 418 300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99 700 100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2 02 15001 05 0220 150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2.1.1 Дотации из областного фонда финансовой поддержки  на выравнивание бюджетной обеспеченности муниципальных районов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97 642 300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83 418 300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84 700 100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2 02 15002 05 0220 150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2.1.2. Дотации бюджетам муниципальных районов на поддержку мер по обеспечению сбалансированности бюджетов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15 000 000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15 000 000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15 000 000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2 02 20000 00 0000 150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2.2.    Субсидии    от    других    бюджетов бюджетной системы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629 696 624,26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435 562 637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10 382 462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2 02 20077 05 0220 150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 Субсидии на строительство, реконструкцию, проектно-изыскательские работы и разработку проектно-сметной документации об</w:t>
            </w:r>
            <w:r>
              <w:rPr>
                <w:rFonts w:ascii="Times New Roman" w:hAnsi="Times New Roman"/>
                <w:color w:val="000000"/>
                <w:lang w:eastAsia="ru-RU"/>
              </w:rPr>
              <w:t>ъ</w:t>
            </w:r>
            <w:r w:rsidRPr="00D440D1">
              <w:rPr>
                <w:rFonts w:ascii="Times New Roman" w:hAnsi="Times New Roman"/>
                <w:color w:val="000000"/>
                <w:lang w:eastAsia="ru-RU"/>
              </w:rPr>
              <w:t>ектов капитального строительства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4 193 600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91 351 100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2 02 20077 05 0220 150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2.2.2. Субсидии на софинансирование капитальных вложений в об</w:t>
            </w:r>
            <w:r>
              <w:rPr>
                <w:rFonts w:ascii="Times New Roman" w:hAnsi="Times New Roman"/>
                <w:color w:val="000000"/>
                <w:lang w:eastAsia="ru-RU"/>
              </w:rPr>
              <w:t>ъ</w:t>
            </w:r>
            <w:r w:rsidRPr="00D440D1">
              <w:rPr>
                <w:rFonts w:ascii="Times New Roman" w:hAnsi="Times New Roman"/>
                <w:color w:val="000000"/>
                <w:lang w:eastAsia="ru-RU"/>
              </w:rPr>
              <w:t>екты газоснабжение</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12 061 700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18 939 300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2 02 20216 05 0220 150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2.2.3. Субсидии на капитальный ремонт и ремонт автомобильных дорог общего пользования местного значения.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54 263 000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64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2 02 20216 05 0220 150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2.2.4. Субсидии на содержание автомобильных дорог общего пользования местного значения.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1 516 600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17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2 02 25467 05 0110 150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2.2.5. Субсидии бюджетам на обеспечение развития и укрепления материально-технической базы домов культуры в населенных пу</w:t>
            </w:r>
            <w:r>
              <w:rPr>
                <w:rFonts w:ascii="Times New Roman" w:hAnsi="Times New Roman"/>
                <w:color w:val="000000"/>
                <w:lang w:eastAsia="ru-RU"/>
              </w:rPr>
              <w:t>н</w:t>
            </w:r>
            <w:r w:rsidRPr="00D440D1">
              <w:rPr>
                <w:rFonts w:ascii="Times New Roman" w:hAnsi="Times New Roman"/>
                <w:color w:val="000000"/>
                <w:lang w:eastAsia="ru-RU"/>
              </w:rPr>
              <w:t>ктах с числом жителей до 50 тыс.человек за счет</w:t>
            </w:r>
            <w:r>
              <w:rPr>
                <w:rFonts w:ascii="Times New Roman" w:hAnsi="Times New Roman"/>
                <w:color w:val="000000"/>
                <w:lang w:eastAsia="ru-RU"/>
              </w:rPr>
              <w:t xml:space="preserve"> </w:t>
            </w:r>
            <w:r w:rsidRPr="00D440D1">
              <w:rPr>
                <w:rFonts w:ascii="Times New Roman" w:hAnsi="Times New Roman"/>
                <w:color w:val="000000"/>
                <w:lang w:eastAsia="ru-RU"/>
              </w:rPr>
              <w:t>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528 896,36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528 896,36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545 160,89  </w:t>
            </w:r>
          </w:p>
        </w:tc>
      </w:tr>
      <w:tr w:rsidR="003F61B6" w:rsidRPr="007F4322" w:rsidTr="00B6062A">
        <w:trPr>
          <w:trHeight w:val="153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2 02 25467 05 0220 150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2.2.6. Субсидии бюджетам на обеспечение развития и укрепления материально-технической базы домов культуры в населенных пу</w:t>
            </w:r>
            <w:r>
              <w:rPr>
                <w:rFonts w:ascii="Times New Roman" w:hAnsi="Times New Roman"/>
                <w:color w:val="000000"/>
                <w:lang w:eastAsia="ru-RU"/>
              </w:rPr>
              <w:t>н</w:t>
            </w:r>
            <w:r w:rsidRPr="00D440D1">
              <w:rPr>
                <w:rFonts w:ascii="Times New Roman" w:hAnsi="Times New Roman"/>
                <w:color w:val="000000"/>
                <w:lang w:eastAsia="ru-RU"/>
              </w:rPr>
              <w:t>ктах с числом жителей до 50 тыс.человек за счет</w:t>
            </w:r>
            <w:r>
              <w:rPr>
                <w:rFonts w:ascii="Times New Roman" w:hAnsi="Times New Roman"/>
                <w:color w:val="000000"/>
                <w:lang w:eastAsia="ru-RU"/>
              </w:rPr>
              <w:t xml:space="preserve"> </w:t>
            </w:r>
            <w:r w:rsidRPr="00D440D1">
              <w:rPr>
                <w:rFonts w:ascii="Times New Roman" w:hAnsi="Times New Roman"/>
                <w:color w:val="000000"/>
                <w:lang w:eastAsia="ru-RU"/>
              </w:rPr>
              <w:t>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185 828,45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185 828,45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191 543,02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2 02 25497 05 0110 150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2.2.7 Субсидии на осуществление социальных выплат молодым семьям на приобретение жилья или строительство индивидуального  жилого дома за счет 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478 293,62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479 100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481 000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2 02 25497 05 0220 150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2.2.8  Субсидии на осуществление социальных выплат молодым семьям на приобретение жилья или строительство индивидуального  жилого дома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620 364,18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664 900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661 400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2 02 25519 05 0220 150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2.2.9. Субсидии на поддержку отрасли культуры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1 814 871,92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445 478,38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2 02 25519 05 0110 150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2.2.10.  Субсидии на поддержку отрасли культуры за счет 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6 246 331,23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1 267 900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2 02 25555 05 0220 150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2.2.11 Субсидии на под</w:t>
            </w:r>
            <w:r>
              <w:rPr>
                <w:rFonts w:ascii="Times New Roman" w:hAnsi="Times New Roman"/>
                <w:color w:val="000000"/>
                <w:lang w:eastAsia="ru-RU"/>
              </w:rPr>
              <w:t>д</w:t>
            </w:r>
            <w:r w:rsidRPr="00D440D1">
              <w:rPr>
                <w:rFonts w:ascii="Times New Roman" w:hAnsi="Times New Roman"/>
                <w:color w:val="000000"/>
                <w:lang w:eastAsia="ru-RU"/>
              </w:rPr>
              <w:t>ержку государственных  программ</w:t>
            </w:r>
            <w:r>
              <w:rPr>
                <w:rFonts w:ascii="Times New Roman" w:hAnsi="Times New Roman"/>
                <w:color w:val="000000"/>
                <w:lang w:eastAsia="ru-RU"/>
              </w:rPr>
              <w:t xml:space="preserve"> </w:t>
            </w:r>
            <w:r w:rsidRPr="00D440D1">
              <w:rPr>
                <w:rFonts w:ascii="Times New Roman" w:hAnsi="Times New Roman"/>
                <w:color w:val="000000"/>
                <w:lang w:eastAsia="ru-RU"/>
              </w:rPr>
              <w:t>субъектов РФ и муниципальных</w:t>
            </w:r>
            <w:r>
              <w:rPr>
                <w:rFonts w:ascii="Times New Roman" w:hAnsi="Times New Roman"/>
                <w:color w:val="000000"/>
                <w:lang w:eastAsia="ru-RU"/>
              </w:rPr>
              <w:t xml:space="preserve"> </w:t>
            </w:r>
            <w:r w:rsidRPr="00D440D1">
              <w:rPr>
                <w:rFonts w:ascii="Times New Roman" w:hAnsi="Times New Roman"/>
                <w:color w:val="000000"/>
                <w:lang w:eastAsia="ru-RU"/>
              </w:rPr>
              <w:t>программ формирования современной городской среды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158 162,50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156 466,67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163 129,17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2 02 25555 05 0110 150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2.2.12 Субсидии на под</w:t>
            </w:r>
            <w:r>
              <w:rPr>
                <w:rFonts w:ascii="Times New Roman" w:hAnsi="Times New Roman"/>
                <w:color w:val="000000"/>
                <w:lang w:eastAsia="ru-RU"/>
              </w:rPr>
              <w:t>д</w:t>
            </w:r>
            <w:r w:rsidRPr="00D440D1">
              <w:rPr>
                <w:rFonts w:ascii="Times New Roman" w:hAnsi="Times New Roman"/>
                <w:color w:val="000000"/>
                <w:lang w:eastAsia="ru-RU"/>
              </w:rPr>
              <w:t>ержку государственных  программ</w:t>
            </w:r>
            <w:r>
              <w:rPr>
                <w:rFonts w:ascii="Times New Roman" w:hAnsi="Times New Roman"/>
                <w:color w:val="000000"/>
                <w:lang w:eastAsia="ru-RU"/>
              </w:rPr>
              <w:t xml:space="preserve"> </w:t>
            </w:r>
            <w:r w:rsidRPr="00D440D1">
              <w:rPr>
                <w:rFonts w:ascii="Times New Roman" w:hAnsi="Times New Roman"/>
                <w:color w:val="000000"/>
                <w:lang w:eastAsia="ru-RU"/>
              </w:rPr>
              <w:t>субъектов РФ и муниципальных</w:t>
            </w:r>
            <w:r>
              <w:rPr>
                <w:rFonts w:ascii="Times New Roman" w:hAnsi="Times New Roman"/>
                <w:color w:val="000000"/>
                <w:lang w:eastAsia="ru-RU"/>
              </w:rPr>
              <w:t xml:space="preserve"> </w:t>
            </w:r>
            <w:r w:rsidRPr="00D440D1">
              <w:rPr>
                <w:rFonts w:ascii="Times New Roman" w:hAnsi="Times New Roman"/>
                <w:color w:val="000000"/>
                <w:lang w:eastAsia="ru-RU"/>
              </w:rPr>
              <w:t>программ формирования современной городской среды  за счет 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3 795 900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3 758 066,67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3 918 129,17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2 02 27384 05 0110 150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2.2.13 Субсидии на строительство, реконструкцию, проектно-изыскательские работы и разработку проектно-сметной документации об</w:t>
            </w:r>
            <w:r>
              <w:rPr>
                <w:rFonts w:ascii="Times New Roman" w:hAnsi="Times New Roman"/>
                <w:color w:val="000000"/>
                <w:lang w:eastAsia="ru-RU"/>
              </w:rPr>
              <w:t>ъ</w:t>
            </w:r>
            <w:r w:rsidRPr="00D440D1">
              <w:rPr>
                <w:rFonts w:ascii="Times New Roman" w:hAnsi="Times New Roman"/>
                <w:color w:val="000000"/>
                <w:lang w:eastAsia="ru-RU"/>
              </w:rPr>
              <w:t>ектов капитального строительства за счет 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380 000 000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249 000 000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2 02 27384 05 0220 150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2.2.14 Субсидии на строительство, реконструкцию, проектно-изыскательские работы и разработку проектно-сметной документации об</w:t>
            </w:r>
            <w:r>
              <w:rPr>
                <w:rFonts w:ascii="Times New Roman" w:hAnsi="Times New Roman"/>
                <w:color w:val="000000"/>
                <w:lang w:eastAsia="ru-RU"/>
              </w:rPr>
              <w:t>ъ</w:t>
            </w:r>
            <w:r w:rsidRPr="00D440D1">
              <w:rPr>
                <w:rFonts w:ascii="Times New Roman" w:hAnsi="Times New Roman"/>
                <w:color w:val="000000"/>
                <w:lang w:eastAsia="ru-RU"/>
              </w:rPr>
              <w:t>ектов капитального строительства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132 178 380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2.2.15. Субсидии на обеспечение</w:t>
            </w:r>
            <w:r>
              <w:rPr>
                <w:rFonts w:ascii="Times New Roman" w:hAnsi="Times New Roman"/>
                <w:color w:val="000000"/>
                <w:lang w:eastAsia="ru-RU"/>
              </w:rPr>
              <w:t xml:space="preserve"> </w:t>
            </w:r>
            <w:r w:rsidRPr="00D440D1">
              <w:rPr>
                <w:rFonts w:ascii="Times New Roman" w:hAnsi="Times New Roman"/>
                <w:color w:val="000000"/>
                <w:lang w:eastAsia="ru-RU"/>
              </w:rPr>
              <w:t>доступа к системе электронного документ</w:t>
            </w:r>
            <w:r>
              <w:rPr>
                <w:rFonts w:ascii="Times New Roman" w:hAnsi="Times New Roman"/>
                <w:color w:val="000000"/>
                <w:lang w:eastAsia="ru-RU"/>
              </w:rPr>
              <w:t>о</w:t>
            </w:r>
            <w:r w:rsidRPr="00D440D1">
              <w:rPr>
                <w:rFonts w:ascii="Times New Roman" w:hAnsi="Times New Roman"/>
                <w:color w:val="000000"/>
                <w:lang w:eastAsia="ru-RU"/>
              </w:rPr>
              <w:t>оборота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585 200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585 200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585 200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2.2.16  Субсидии      на      оказание      частичной финансовой поддержки районных  средств  массовой информации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1 429 800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1 468 600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1 509 000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2.2.17. Субсидии на капитальный ремонт об</w:t>
            </w:r>
            <w:r>
              <w:rPr>
                <w:rFonts w:ascii="Times New Roman" w:hAnsi="Times New Roman"/>
                <w:color w:val="000000"/>
                <w:lang w:eastAsia="ru-RU"/>
              </w:rPr>
              <w:t>ъ</w:t>
            </w:r>
            <w:r w:rsidRPr="00D440D1">
              <w:rPr>
                <w:rFonts w:ascii="Times New Roman" w:hAnsi="Times New Roman"/>
                <w:color w:val="000000"/>
                <w:lang w:eastAsia="ru-RU"/>
              </w:rPr>
              <w:t>ектов образования</w:t>
            </w:r>
            <w:r>
              <w:rPr>
                <w:rFonts w:ascii="Times New Roman" w:hAnsi="Times New Roman"/>
                <w:color w:val="000000"/>
                <w:lang w:eastAsia="ru-RU"/>
              </w:rPr>
              <w:t xml:space="preserve"> </w:t>
            </w:r>
            <w:r w:rsidRPr="00D440D1">
              <w:rPr>
                <w:rFonts w:ascii="Times New Roman" w:hAnsi="Times New Roman"/>
                <w:color w:val="000000"/>
                <w:lang w:eastAsia="ru-RU"/>
              </w:rPr>
              <w:t>в рамках Ад</w:t>
            </w:r>
            <w:r>
              <w:rPr>
                <w:rFonts w:ascii="Times New Roman" w:hAnsi="Times New Roman"/>
                <w:color w:val="000000"/>
                <w:lang w:eastAsia="ru-RU"/>
              </w:rPr>
              <w:t>ресной инвестиционной программы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148 500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346 500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2.2.18. Субсидии на выплату заработной платы с начислениями на нее работникам муниципальных учреждений и органов местного самоуправления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5 963 400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3 839 900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2.2.19. Субсидии</w:t>
            </w:r>
            <w:r>
              <w:rPr>
                <w:rFonts w:ascii="Times New Roman" w:hAnsi="Times New Roman"/>
                <w:color w:val="000000"/>
                <w:lang w:eastAsia="ru-RU"/>
              </w:rPr>
              <w:t xml:space="preserve"> </w:t>
            </w:r>
            <w:r w:rsidRPr="00D440D1">
              <w:rPr>
                <w:rFonts w:ascii="Times New Roman" w:hAnsi="Times New Roman"/>
                <w:color w:val="000000"/>
                <w:lang w:eastAsia="ru-RU"/>
              </w:rPr>
              <w:t>на софинансирован</w:t>
            </w:r>
            <w:r>
              <w:rPr>
                <w:rFonts w:ascii="Times New Roman" w:hAnsi="Times New Roman"/>
                <w:color w:val="000000"/>
                <w:lang w:eastAsia="ru-RU"/>
              </w:rPr>
              <w:t>ие</w:t>
            </w:r>
            <w:r w:rsidRPr="00D440D1">
              <w:rPr>
                <w:rFonts w:ascii="Times New Roman" w:hAnsi="Times New Roman"/>
                <w:color w:val="000000"/>
                <w:lang w:eastAsia="ru-RU"/>
              </w:rPr>
              <w:t xml:space="preserve"> мероприятий по развитию паломническо-туристического </w:t>
            </w:r>
            <w:r>
              <w:rPr>
                <w:rFonts w:ascii="Times New Roman" w:hAnsi="Times New Roman"/>
                <w:color w:val="000000"/>
                <w:lang w:eastAsia="ru-RU"/>
              </w:rPr>
              <w:t>к</w:t>
            </w:r>
            <w:r w:rsidRPr="00D440D1">
              <w:rPr>
                <w:rFonts w:ascii="Times New Roman" w:hAnsi="Times New Roman"/>
                <w:color w:val="000000"/>
                <w:lang w:eastAsia="ru-RU"/>
              </w:rPr>
              <w:t>ластера " Арзама-Дивеево-Саров"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9 012 500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12 675 400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2.2.20.</w:t>
            </w:r>
            <w:r>
              <w:rPr>
                <w:rFonts w:ascii="Times New Roman" w:hAnsi="Times New Roman"/>
                <w:color w:val="000000"/>
                <w:lang w:eastAsia="ru-RU"/>
              </w:rPr>
              <w:t xml:space="preserve"> Субсидии по обустройству и восс</w:t>
            </w:r>
            <w:r w:rsidRPr="00D440D1">
              <w:rPr>
                <w:rFonts w:ascii="Times New Roman" w:hAnsi="Times New Roman"/>
                <w:color w:val="000000"/>
                <w:lang w:eastAsia="ru-RU"/>
              </w:rPr>
              <w:t>тановлению памятных мест,</w:t>
            </w:r>
            <w:r>
              <w:rPr>
                <w:rFonts w:ascii="Times New Roman" w:hAnsi="Times New Roman"/>
                <w:color w:val="000000"/>
                <w:lang w:eastAsia="ru-RU"/>
              </w:rPr>
              <w:t xml:space="preserve"> </w:t>
            </w:r>
            <w:r w:rsidRPr="00D440D1">
              <w:rPr>
                <w:rFonts w:ascii="Times New Roman" w:hAnsi="Times New Roman"/>
                <w:color w:val="000000"/>
                <w:lang w:eastAsia="ru-RU"/>
              </w:rPr>
              <w:t>посвященных Великой Отечественной войне</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774 496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2.2.21  Субсидии на капитальный ремонт образовательных организаций реализующих общеобразовательные программы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13 740 800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95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202 20077 05 0110 150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2.2.22. Субсидии на проектирование</w:t>
            </w:r>
            <w:r>
              <w:rPr>
                <w:rFonts w:ascii="Times New Roman" w:hAnsi="Times New Roman"/>
                <w:color w:val="000000"/>
                <w:lang w:eastAsia="ru-RU"/>
              </w:rPr>
              <w:t xml:space="preserve"> </w:t>
            </w:r>
            <w:r w:rsidRPr="00D440D1">
              <w:rPr>
                <w:rFonts w:ascii="Times New Roman" w:hAnsi="Times New Roman"/>
                <w:color w:val="000000"/>
                <w:lang w:eastAsia="ru-RU"/>
              </w:rPr>
              <w:t>и строительство (реконструкцию) автомобильных дорог общего пользования местного значения муниципальных образований , в том числе на строительство об</w:t>
            </w:r>
            <w:r>
              <w:rPr>
                <w:rFonts w:ascii="Times New Roman" w:hAnsi="Times New Roman"/>
                <w:color w:val="000000"/>
                <w:lang w:eastAsia="ru-RU"/>
              </w:rPr>
              <w:t>ъе</w:t>
            </w:r>
            <w:r w:rsidRPr="00D440D1">
              <w:rPr>
                <w:rFonts w:ascii="Times New Roman" w:hAnsi="Times New Roman"/>
                <w:color w:val="000000"/>
                <w:lang w:eastAsia="ru-RU"/>
              </w:rPr>
              <w:t>ктов скоростного внеуличного транспорта за с</w:t>
            </w:r>
            <w:r>
              <w:rPr>
                <w:rFonts w:ascii="Times New Roman" w:hAnsi="Times New Roman"/>
                <w:color w:val="000000"/>
                <w:lang w:eastAsia="ru-RU"/>
              </w:rPr>
              <w:t>ч</w:t>
            </w:r>
            <w:r w:rsidRPr="00D440D1">
              <w:rPr>
                <w:rFonts w:ascii="Times New Roman" w:hAnsi="Times New Roman"/>
                <w:color w:val="000000"/>
                <w:lang w:eastAsia="ru-RU"/>
              </w:rPr>
              <w:t>ет средств федерального бюдж</w:t>
            </w:r>
            <w:r>
              <w:rPr>
                <w:rFonts w:ascii="Times New Roman" w:hAnsi="Times New Roman"/>
                <w:color w:val="000000"/>
                <w:lang w:eastAsia="ru-RU"/>
              </w:rPr>
              <w:t>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37 000 000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8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2 02 20077 05 0220 150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2.2.23. Субсидии на проектирование</w:t>
            </w:r>
            <w:r>
              <w:rPr>
                <w:rFonts w:ascii="Times New Roman" w:hAnsi="Times New Roman"/>
                <w:color w:val="000000"/>
                <w:lang w:eastAsia="ru-RU"/>
              </w:rPr>
              <w:t xml:space="preserve"> </w:t>
            </w:r>
            <w:r w:rsidRPr="00D440D1">
              <w:rPr>
                <w:rFonts w:ascii="Times New Roman" w:hAnsi="Times New Roman"/>
                <w:color w:val="000000"/>
                <w:lang w:eastAsia="ru-RU"/>
              </w:rPr>
              <w:t>и строительство (реконструкцию) автомобильных дорог общего пользования местного значения муниципальных образований , в том числе на строительство об</w:t>
            </w:r>
            <w:r>
              <w:rPr>
                <w:rFonts w:ascii="Times New Roman" w:hAnsi="Times New Roman"/>
                <w:color w:val="000000"/>
                <w:lang w:eastAsia="ru-RU"/>
              </w:rPr>
              <w:t>ъе</w:t>
            </w:r>
            <w:r w:rsidRPr="00D440D1">
              <w:rPr>
                <w:rFonts w:ascii="Times New Roman" w:hAnsi="Times New Roman"/>
                <w:color w:val="000000"/>
                <w:lang w:eastAsia="ru-RU"/>
              </w:rPr>
              <w:t>ктов скоростного внеуличного транспорта за с</w:t>
            </w:r>
            <w:r>
              <w:rPr>
                <w:rFonts w:ascii="Times New Roman" w:hAnsi="Times New Roman"/>
                <w:color w:val="000000"/>
                <w:lang w:eastAsia="ru-RU"/>
              </w:rPr>
              <w:t>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12 870 000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08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2 02 29999 05 0220 150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2.2.24. Субсидии на капитальный ремонт, ремонт  и ремонтно-рестоврационные работы муниципальных учреждений культуры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2 327 900  </w:t>
            </w:r>
          </w:p>
        </w:tc>
      </w:tr>
      <w:tr w:rsidR="003F61B6" w:rsidRPr="007F4322" w:rsidTr="00B6062A">
        <w:trPr>
          <w:trHeight w:val="585"/>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2 02 30000 00 0000150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2.3 Субвенции от других бюджетов бюджетной системы Российской Федерации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236 970 960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233 718 293,33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233 986 441,66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2 02 35118 05 0110 150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2.3.1 Субвенции на осуществление полномочий по первичному воинскому учету на территориях, где отсутствуют военные комиссариаты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809 600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820 300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860 000  </w:t>
            </w:r>
          </w:p>
        </w:tc>
      </w:tr>
      <w:tr w:rsidR="003F61B6" w:rsidRPr="007F4322" w:rsidTr="00B6062A">
        <w:trPr>
          <w:trHeight w:val="6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2.3.2 Субвенция на осуществления полномочий в области общего образования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120 119 300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119 828 500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119 828 500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2.3.3 Субвенции на исполнение полномочий в сфере общего образования в муниципальных дошкольных образовательных организациях</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42 720 000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42 720 000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42 720 000  </w:t>
            </w:r>
          </w:p>
        </w:tc>
      </w:tr>
      <w:tr w:rsidR="003F61B6" w:rsidRPr="007F4322" w:rsidTr="00B6062A">
        <w:trPr>
          <w:trHeight w:val="129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2.3.4 Субвенции на исполнение полномочий по финансовому обеспечению получения дошкольного, начального общего, основного общего в частных в общеобразовательных организациях</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15 260 000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15 260 000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15 260 000  </w:t>
            </w:r>
          </w:p>
        </w:tc>
      </w:tr>
      <w:tr w:rsidR="003F61B6" w:rsidRPr="007F4322" w:rsidTr="00B6062A">
        <w:trPr>
          <w:trHeight w:val="160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2.3.5 Субвенция на осуществление отдельных  государственных полномочий по организации и осуществлению деятельности по  опеке и попечительству в отношении не совершеннолетних  граждан</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468 700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468 700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468 700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2.3.6 Субвенция на осуществление отдельных  государственных полномочий по организации и осуществлению деятельности по  опеке и попечительству в отношении  совершеннолетних  граждан.</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397 900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397 900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397 900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2 02 03024 05 0220 150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2.3.7 Субвенция на  осуществление  полномочий  органов государственной власти Нижегородской области по расчету и предоставлению дотаций поселениям</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27 661 600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23 512 900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23 475 700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2.3.8 Субвенция на  осуществление отдельных государственных полномочий  по поддержке сел</w:t>
            </w:r>
            <w:r>
              <w:rPr>
                <w:rFonts w:ascii="Times New Roman" w:hAnsi="Times New Roman"/>
                <w:color w:val="000000"/>
                <w:lang w:eastAsia="ru-RU"/>
              </w:rPr>
              <w:t>ьскохозяйственного производства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4 462 900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4 362 900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4 362 900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2.3.9 Субвенция на осуществление государственных полномочий по созданию и организации деятельности  комиссий по делам несовершеннолетних и защите их прав.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473 500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472 000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472 000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2.3.10 Субвенция на осуществление государственных полномочий по проведению аттестации педагогических и руководящих работников муниципал</w:t>
            </w:r>
            <w:r>
              <w:rPr>
                <w:rFonts w:ascii="Times New Roman" w:hAnsi="Times New Roman"/>
                <w:color w:val="000000"/>
                <w:lang w:eastAsia="ru-RU"/>
              </w:rPr>
              <w:t>ьных образовательных учреждений</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661 700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681 300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702 400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2 02 30024 05 0220 150 </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2.3.11 Субвенции на компенсацию стоимости путевок в детские санатории, санаторно-оздоровительные центры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457 700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483 100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483 100  </w:t>
            </w:r>
          </w:p>
        </w:tc>
      </w:tr>
      <w:tr w:rsidR="003F61B6" w:rsidRPr="007F4322" w:rsidTr="00B6062A">
        <w:trPr>
          <w:trHeight w:val="1005"/>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2 02 3 0024 05 0220 150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2.3.12 Субвенции на исполнение полномочий по финансовому обеспечению осуществления  присмотра и ухода за детьми-инвалидами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290 100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290 100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290 100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2.3.13 Субвенции на исполнение полномочий по финансовому обеспечению двухразовым бесплатным питанием обучающихся с огран</w:t>
            </w:r>
            <w:r>
              <w:rPr>
                <w:rFonts w:ascii="Times New Roman" w:hAnsi="Times New Roman"/>
                <w:color w:val="000000"/>
                <w:lang w:eastAsia="ru-RU"/>
              </w:rPr>
              <w:t>иченными возможностями здоровья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135 100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135 100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135 100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2.3.</w:t>
            </w:r>
            <w:r w:rsidRPr="00D440D1">
              <w:rPr>
                <w:rFonts w:ascii="Times New Roman" w:hAnsi="Times New Roman"/>
                <w:color w:val="000000"/>
                <w:lang w:eastAsia="ru-RU"/>
              </w:rPr>
              <w:t>14. Субвенции на возмещение части затрат на приобретение оборудования и техники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2 386 200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2 551 700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2 557 800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2 02 30024 05 0220 150 </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2.3.15. Субвенции на возмещение части затрат на приобретение</w:t>
            </w:r>
            <w:r>
              <w:rPr>
                <w:rFonts w:ascii="Times New Roman" w:hAnsi="Times New Roman"/>
                <w:color w:val="000000"/>
                <w:lang w:eastAsia="ru-RU"/>
              </w:rPr>
              <w:t xml:space="preserve"> </w:t>
            </w:r>
            <w:r w:rsidRPr="00D440D1">
              <w:rPr>
                <w:rFonts w:ascii="Times New Roman" w:hAnsi="Times New Roman"/>
                <w:color w:val="000000"/>
                <w:lang w:eastAsia="ru-RU"/>
              </w:rPr>
              <w:t>элитных семян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155 300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2 02 35120 05 0110 150 </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 xml:space="preserve">2.3.16. </w:t>
            </w:r>
            <w:r w:rsidRPr="00D440D1">
              <w:rPr>
                <w:rFonts w:ascii="Times New Roman" w:hAnsi="Times New Roman"/>
                <w:color w:val="000000"/>
                <w:lang w:eastAsia="ru-RU"/>
              </w:rPr>
              <w:t>Субвенции на реализацию переданных исполнительно-распорядительным органам  полномочий по составлению списков кандидатов в пр</w:t>
            </w:r>
            <w:r>
              <w:rPr>
                <w:rFonts w:ascii="Times New Roman" w:hAnsi="Times New Roman"/>
                <w:color w:val="000000"/>
                <w:lang w:eastAsia="ru-RU"/>
              </w:rPr>
              <w:t>исяжные заседатели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15 800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16 900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72 100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2.3.17</w:t>
            </w:r>
            <w:r w:rsidRPr="00D440D1">
              <w:rPr>
                <w:rFonts w:ascii="Times New Roman" w:hAnsi="Times New Roman"/>
                <w:color w:val="000000"/>
                <w:lang w:eastAsia="ru-RU"/>
              </w:rPr>
              <w:t>. Субвенции   на осуществление полномочий  по созданию административных комиссий на осуществление отдельных полномочий в области законодательства об а</w:t>
            </w:r>
            <w:r>
              <w:rPr>
                <w:rFonts w:ascii="Times New Roman" w:hAnsi="Times New Roman"/>
                <w:color w:val="000000"/>
                <w:lang w:eastAsia="ru-RU"/>
              </w:rPr>
              <w:t>дминистративных правонарушениях</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3 400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2.3.18.</w:t>
            </w:r>
            <w:r w:rsidRPr="00D440D1">
              <w:rPr>
                <w:rFonts w:ascii="Times New Roman" w:hAnsi="Times New Roman"/>
                <w:color w:val="000000"/>
                <w:lang w:eastAsia="ru-RU"/>
              </w:rPr>
              <w:t xml:space="preserve">  Субвенции  на осуществление полномочий по организации мероприятий при осуществлении деятельности по обращению с животными в части отлова и сод</w:t>
            </w:r>
            <w:r>
              <w:rPr>
                <w:rFonts w:ascii="Times New Roman" w:hAnsi="Times New Roman"/>
                <w:color w:val="000000"/>
                <w:lang w:eastAsia="ru-RU"/>
              </w:rPr>
              <w:t>ержания животных без владельцев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277 700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277 700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277 700  </w:t>
            </w:r>
          </w:p>
        </w:tc>
      </w:tr>
      <w:tr w:rsidR="003F61B6" w:rsidRPr="007F4322" w:rsidTr="00B6062A">
        <w:trPr>
          <w:trHeight w:val="21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2.3.19</w:t>
            </w:r>
            <w:r w:rsidRPr="00D440D1">
              <w:rPr>
                <w:rFonts w:ascii="Times New Roman" w:hAnsi="Times New Roman"/>
                <w:color w:val="000000"/>
                <w:lang w:eastAsia="ru-RU"/>
              </w:rPr>
              <w:t>. Субвенции на исполнение полномочий по финансовому обеспечению выплаты компенсации педагогическим работникам за работу по подготовке и проведению государственной итоговой аттестации по образовательным программам основного общего и среднего образован</w:t>
            </w:r>
            <w:r>
              <w:rPr>
                <w:rFonts w:ascii="Times New Roman" w:hAnsi="Times New Roman"/>
                <w:color w:val="000000"/>
                <w:lang w:eastAsia="ru-RU"/>
              </w:rPr>
              <w:t>ия</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355 800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355 800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355 800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2 02 30024 05 0220 150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2.3.20</w:t>
            </w:r>
            <w:r w:rsidRPr="00D440D1">
              <w:rPr>
                <w:rFonts w:ascii="Times New Roman" w:hAnsi="Times New Roman"/>
                <w:color w:val="000000"/>
                <w:lang w:eastAsia="ru-RU"/>
              </w:rPr>
              <w:t xml:space="preserve">  Субвенции на поддержку племенного животноводства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622 300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622 300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634 700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2 02 30029 05 0220 150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2.3.21</w:t>
            </w:r>
            <w:r w:rsidRPr="00D440D1">
              <w:rPr>
                <w:rFonts w:ascii="Times New Roman" w:hAnsi="Times New Roman"/>
                <w:color w:val="000000"/>
                <w:lang w:eastAsia="ru-RU"/>
              </w:rPr>
              <w:t xml:space="preserve"> Субвенция на осуществление выплаты компенсации части родительской платы за содержание ребенка в государств</w:t>
            </w:r>
            <w:r>
              <w:rPr>
                <w:rFonts w:ascii="Times New Roman" w:hAnsi="Times New Roman"/>
                <w:color w:val="000000"/>
                <w:lang w:eastAsia="ru-RU"/>
              </w:rPr>
              <w:t>енных муниципальных учреждениях</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2 144 400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2 144 400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2 144 400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2 02 35508 05 0220 150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2.3.2</w:t>
            </w:r>
            <w:r>
              <w:rPr>
                <w:rFonts w:ascii="Times New Roman" w:hAnsi="Times New Roman"/>
                <w:color w:val="000000"/>
                <w:lang w:eastAsia="ru-RU"/>
              </w:rPr>
              <w:t>2</w:t>
            </w:r>
            <w:r w:rsidRPr="00D440D1">
              <w:rPr>
                <w:rFonts w:ascii="Times New Roman" w:hAnsi="Times New Roman"/>
                <w:color w:val="000000"/>
                <w:lang w:eastAsia="ru-RU"/>
              </w:rPr>
              <w:t xml:space="preserve"> Субвенции на поддержку элитного семеноводства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145 000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296 100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291 000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2 02 35508 05 0110 150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2.3.2</w:t>
            </w:r>
            <w:r>
              <w:rPr>
                <w:rFonts w:ascii="Times New Roman" w:hAnsi="Times New Roman"/>
                <w:color w:val="000000"/>
                <w:lang w:eastAsia="ru-RU"/>
              </w:rPr>
              <w:t xml:space="preserve">3. </w:t>
            </w:r>
            <w:r w:rsidRPr="00D440D1">
              <w:rPr>
                <w:rFonts w:ascii="Times New Roman" w:hAnsi="Times New Roman"/>
                <w:color w:val="000000"/>
                <w:lang w:eastAsia="ru-RU"/>
              </w:rPr>
              <w:t>Субвенции на поддержку элитного семеноводства за счет 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413 600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379 100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379 100  </w:t>
            </w:r>
          </w:p>
        </w:tc>
      </w:tr>
      <w:tr w:rsidR="003F61B6" w:rsidRPr="007F4322" w:rsidTr="00B6062A">
        <w:trPr>
          <w:trHeight w:val="1118"/>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202 35082 05 0110 150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w:t>
            </w:r>
            <w:r>
              <w:rPr>
                <w:rFonts w:ascii="Times New Roman" w:hAnsi="Times New Roman"/>
                <w:color w:val="000000"/>
                <w:lang w:eastAsia="ru-RU"/>
              </w:rPr>
              <w:t xml:space="preserve">24. </w:t>
            </w:r>
            <w:r w:rsidRPr="00D440D1">
              <w:rPr>
                <w:rFonts w:ascii="Times New Roman" w:hAnsi="Times New Roman"/>
                <w:color w:val="000000"/>
                <w:lang w:eastAsia="ru-RU"/>
              </w:rPr>
              <w:t>Субвенции на обеспечение детей-сирот и детей оставшихся без попечения родителей  за счет средств федерального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7 794 686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8 074 243,60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7 532 466,40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2 02 35082 05 0220 150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2.3.</w:t>
            </w:r>
            <w:r>
              <w:rPr>
                <w:rFonts w:ascii="Times New Roman" w:hAnsi="Times New Roman"/>
                <w:color w:val="000000"/>
                <w:lang w:eastAsia="ru-RU"/>
              </w:rPr>
              <w:t>25</w:t>
            </w:r>
            <w:r w:rsidRPr="00D440D1">
              <w:rPr>
                <w:rFonts w:ascii="Times New Roman" w:hAnsi="Times New Roman"/>
                <w:color w:val="000000"/>
                <w:lang w:eastAsia="ru-RU"/>
              </w:rPr>
              <w:t>. Субвенции на обеспечение детей-сирот и детей оставшихся без попечения родителей  за счет средств областного бюджета.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8 738 674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9 566 696,40  </w:t>
            </w:r>
          </w:p>
        </w:tc>
        <w:tc>
          <w:tcPr>
            <w:tcW w:w="1440" w:type="dxa"/>
            <w:noWrap/>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10 287 273,60  </w:t>
            </w:r>
          </w:p>
        </w:tc>
      </w:tr>
      <w:tr w:rsidR="003F61B6" w:rsidRPr="007F4322" w:rsidTr="00B6062A">
        <w:trPr>
          <w:trHeight w:val="3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 xml:space="preserve"> 2 02 40000 00 0000 150</w:t>
            </w:r>
          </w:p>
        </w:tc>
        <w:tc>
          <w:tcPr>
            <w:tcW w:w="3420" w:type="dxa"/>
            <w:shd w:val="clear" w:color="000000" w:fill="FFFFFF"/>
            <w:vAlign w:val="center"/>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2.4 Иные межбюджетные трансферты</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5 199 380,80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1 777 184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2 607 560  </w:t>
            </w:r>
          </w:p>
        </w:tc>
      </w:tr>
      <w:tr w:rsidR="003F61B6" w:rsidRPr="007F4322" w:rsidTr="00B6062A">
        <w:trPr>
          <w:trHeight w:val="15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 2 02 40014 05 0000 150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2.4.1 Межбюджетные трансферты, передаваемые бюджетам муниципальных образований на осуществление части полномочий по решению в опросов местного значения в соответствии с заключенными соглашениями</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2 955 788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1 777 184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2 607 560  </w:t>
            </w:r>
          </w:p>
        </w:tc>
      </w:tr>
      <w:tr w:rsidR="003F61B6" w:rsidRPr="007F4322" w:rsidTr="00B6062A">
        <w:trPr>
          <w:trHeight w:val="12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xml:space="preserve">2 02 45160 05 0220 150 </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2.4.2. Межбюджетные трансферты на финансовое обеспечение деятельности центров образования цифрового</w:t>
            </w:r>
            <w:r>
              <w:rPr>
                <w:rFonts w:ascii="Times New Roman" w:hAnsi="Times New Roman"/>
                <w:color w:val="000000"/>
                <w:lang w:eastAsia="ru-RU"/>
              </w:rPr>
              <w:t xml:space="preserve"> </w:t>
            </w:r>
            <w:r w:rsidRPr="00D440D1">
              <w:rPr>
                <w:rFonts w:ascii="Times New Roman" w:hAnsi="Times New Roman"/>
                <w:color w:val="000000"/>
                <w:lang w:eastAsia="ru-RU"/>
              </w:rPr>
              <w:t>и гуманитарного профилей " Точка роста"</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2 243 593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87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2 19 00000 00 0000 000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2.5. Возврат остатков субсидий. Субвенций и иных межбюджетных трансфертов, имеющих целевое назначение, прошлых лет</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-1 285 497,33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2 19 27384 05 0000 150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2.5.1</w:t>
            </w:r>
            <w:r>
              <w:rPr>
                <w:rFonts w:ascii="Times New Roman" w:hAnsi="Times New Roman"/>
                <w:color w:val="000000"/>
                <w:lang w:eastAsia="ru-RU"/>
              </w:rPr>
              <w:t xml:space="preserve">. </w:t>
            </w:r>
            <w:r w:rsidRPr="00D440D1">
              <w:rPr>
                <w:rFonts w:ascii="Times New Roman" w:hAnsi="Times New Roman"/>
                <w:color w:val="000000"/>
                <w:lang w:eastAsia="ru-RU"/>
              </w:rPr>
              <w:t>Возврат остатков субсидий на софинансирование капитальных вложений в об</w:t>
            </w:r>
            <w:r>
              <w:rPr>
                <w:rFonts w:ascii="Times New Roman" w:hAnsi="Times New Roman"/>
                <w:color w:val="000000"/>
                <w:lang w:eastAsia="ru-RU"/>
              </w:rPr>
              <w:t>ъ</w:t>
            </w:r>
            <w:r w:rsidRPr="00D440D1">
              <w:rPr>
                <w:rFonts w:ascii="Times New Roman" w:hAnsi="Times New Roman"/>
                <w:color w:val="000000"/>
                <w:lang w:eastAsia="ru-RU"/>
              </w:rPr>
              <w:t xml:space="preserve">екты муниципальной собственности </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-18 707,25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2 19 45160 05 0000 150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Pr>
                <w:rFonts w:ascii="Times New Roman" w:hAnsi="Times New Roman"/>
                <w:color w:val="000000"/>
                <w:lang w:eastAsia="ru-RU"/>
              </w:rPr>
              <w:t>2.5.2. Возврат остат</w:t>
            </w:r>
            <w:r w:rsidRPr="00D440D1">
              <w:rPr>
                <w:rFonts w:ascii="Times New Roman" w:hAnsi="Times New Roman"/>
                <w:color w:val="000000"/>
                <w:lang w:eastAsia="ru-RU"/>
              </w:rPr>
              <w:t>ков иных межбюджетных трансфертов,</w:t>
            </w:r>
            <w:r>
              <w:rPr>
                <w:rFonts w:ascii="Times New Roman" w:hAnsi="Times New Roman"/>
                <w:color w:val="000000"/>
                <w:lang w:eastAsia="ru-RU"/>
              </w:rPr>
              <w:t xml:space="preserve"> </w:t>
            </w:r>
            <w:r w:rsidRPr="00D440D1">
              <w:rPr>
                <w:rFonts w:ascii="Times New Roman" w:hAnsi="Times New Roman"/>
                <w:color w:val="000000"/>
                <w:lang w:eastAsia="ru-RU"/>
              </w:rPr>
              <w:t>передаваемых для дополнительных расходов.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-3 100,00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9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2 19 60010 05 0000 150</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2.5.3. Возврат прочих остатков субсидий,</w:t>
            </w:r>
            <w:r>
              <w:rPr>
                <w:rFonts w:ascii="Times New Roman" w:hAnsi="Times New Roman"/>
                <w:color w:val="000000"/>
                <w:lang w:eastAsia="ru-RU"/>
              </w:rPr>
              <w:t xml:space="preserve"> </w:t>
            </w:r>
            <w:r w:rsidRPr="00D440D1">
              <w:rPr>
                <w:rFonts w:ascii="Times New Roman" w:hAnsi="Times New Roman"/>
                <w:color w:val="000000"/>
                <w:lang w:eastAsia="ru-RU"/>
              </w:rPr>
              <w:t>субвенций</w:t>
            </w:r>
            <w:r>
              <w:rPr>
                <w:rFonts w:ascii="Times New Roman" w:hAnsi="Times New Roman"/>
                <w:color w:val="000000"/>
                <w:lang w:eastAsia="ru-RU"/>
              </w:rPr>
              <w:t xml:space="preserve"> </w:t>
            </w:r>
            <w:r w:rsidRPr="00D440D1">
              <w:rPr>
                <w:rFonts w:ascii="Times New Roman" w:hAnsi="Times New Roman"/>
                <w:color w:val="000000"/>
                <w:lang w:eastAsia="ru-RU"/>
              </w:rPr>
              <w:t>и иных межбюджетных трансфертов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color w:val="000000"/>
                <w:lang w:eastAsia="ru-RU"/>
              </w:rPr>
            </w:pPr>
            <w:r w:rsidRPr="00D440D1">
              <w:rPr>
                <w:rFonts w:ascii="Times New Roman" w:hAnsi="Times New Roman"/>
                <w:color w:val="000000"/>
                <w:lang w:eastAsia="ru-RU"/>
              </w:rPr>
              <w:t xml:space="preserve">-1 263 690,08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c>
          <w:tcPr>
            <w:tcW w:w="144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r>
      <w:tr w:rsidR="003F61B6" w:rsidRPr="007F4322" w:rsidTr="00B6062A">
        <w:trPr>
          <w:trHeight w:val="300"/>
        </w:trPr>
        <w:tc>
          <w:tcPr>
            <w:tcW w:w="1980" w:type="dxa"/>
            <w:shd w:val="clear" w:color="000000" w:fill="FFFFFF"/>
            <w:vAlign w:val="center"/>
          </w:tcPr>
          <w:p w:rsidR="003F61B6" w:rsidRPr="00D440D1" w:rsidRDefault="003F61B6" w:rsidP="00707CF4">
            <w:pPr>
              <w:spacing w:after="0" w:line="240" w:lineRule="auto"/>
              <w:rPr>
                <w:rFonts w:ascii="Times New Roman" w:hAnsi="Times New Roman"/>
                <w:color w:val="000000"/>
                <w:lang w:eastAsia="ru-RU"/>
              </w:rPr>
            </w:pPr>
            <w:r w:rsidRPr="00D440D1">
              <w:rPr>
                <w:rFonts w:ascii="Times New Roman" w:hAnsi="Times New Roman"/>
                <w:color w:val="000000"/>
                <w:lang w:eastAsia="ru-RU"/>
              </w:rPr>
              <w:t> </w:t>
            </w:r>
          </w:p>
        </w:tc>
        <w:tc>
          <w:tcPr>
            <w:tcW w:w="3420" w:type="dxa"/>
            <w:shd w:val="clear" w:color="000000" w:fill="FFFFFF"/>
            <w:vAlign w:val="bottom"/>
          </w:tcPr>
          <w:p w:rsidR="003F61B6" w:rsidRPr="00D440D1" w:rsidRDefault="003F61B6" w:rsidP="00707CF4">
            <w:pPr>
              <w:spacing w:after="0" w:line="240" w:lineRule="auto"/>
              <w:rPr>
                <w:rFonts w:ascii="Times New Roman" w:hAnsi="Times New Roman"/>
                <w:b/>
                <w:bCs/>
                <w:color w:val="000000"/>
                <w:lang w:eastAsia="ru-RU"/>
              </w:rPr>
            </w:pPr>
            <w:r w:rsidRPr="00D440D1">
              <w:rPr>
                <w:rFonts w:ascii="Times New Roman" w:hAnsi="Times New Roman"/>
                <w:b/>
                <w:bCs/>
                <w:color w:val="000000"/>
                <w:lang w:eastAsia="ru-RU"/>
              </w:rPr>
              <w:t>Всего доходов</w:t>
            </w:r>
          </w:p>
        </w:tc>
        <w:tc>
          <w:tcPr>
            <w:tcW w:w="162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1 153 182 807,73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947 634 713,86  </w:t>
            </w:r>
          </w:p>
        </w:tc>
        <w:tc>
          <w:tcPr>
            <w:tcW w:w="1440" w:type="dxa"/>
            <w:shd w:val="clear" w:color="000000" w:fill="FFFFFF"/>
            <w:vAlign w:val="center"/>
          </w:tcPr>
          <w:p w:rsidR="003F61B6" w:rsidRPr="00D440D1" w:rsidRDefault="003F61B6" w:rsidP="00707CF4">
            <w:pPr>
              <w:spacing w:after="0" w:line="240" w:lineRule="auto"/>
              <w:jc w:val="right"/>
              <w:rPr>
                <w:rFonts w:ascii="Times New Roman" w:hAnsi="Times New Roman"/>
                <w:b/>
                <w:bCs/>
                <w:color w:val="000000"/>
                <w:lang w:eastAsia="ru-RU"/>
              </w:rPr>
            </w:pPr>
            <w:r w:rsidRPr="00D440D1">
              <w:rPr>
                <w:rFonts w:ascii="Times New Roman" w:hAnsi="Times New Roman"/>
                <w:b/>
                <w:bCs/>
                <w:color w:val="000000"/>
                <w:lang w:eastAsia="ru-RU"/>
              </w:rPr>
              <w:t xml:space="preserve">535 063 673,08  </w:t>
            </w:r>
          </w:p>
        </w:tc>
      </w:tr>
    </w:tbl>
    <w:p w:rsidR="003F61B6" w:rsidRDefault="003F61B6" w:rsidP="00B6062A">
      <w:pPr>
        <w:tabs>
          <w:tab w:val="left" w:pos="960"/>
        </w:tabs>
        <w:rPr>
          <w:rFonts w:ascii="Times New Roman" w:hAnsi="Times New Roman"/>
          <w:sz w:val="24"/>
          <w:szCs w:val="24"/>
        </w:rPr>
      </w:pPr>
    </w:p>
    <w:p w:rsidR="003F61B6" w:rsidRDefault="003F61B6" w:rsidP="00B6062A">
      <w:pPr>
        <w:rPr>
          <w:rFonts w:ascii="Times New Roman" w:hAnsi="Times New Roman"/>
          <w:sz w:val="24"/>
          <w:szCs w:val="24"/>
        </w:rPr>
      </w:pPr>
    </w:p>
    <w:p w:rsidR="003F61B6" w:rsidRPr="00B6062A" w:rsidRDefault="003F61B6" w:rsidP="00B6062A">
      <w:pPr>
        <w:rPr>
          <w:rFonts w:ascii="Times New Roman" w:hAnsi="Times New Roman"/>
          <w:sz w:val="24"/>
          <w:szCs w:val="24"/>
        </w:rPr>
        <w:sectPr w:rsidR="003F61B6" w:rsidRPr="00B6062A" w:rsidSect="00B6062A">
          <w:pgSz w:w="11906" w:h="16838"/>
          <w:pgMar w:top="1134" w:right="850" w:bottom="1134" w:left="1440" w:header="708" w:footer="708" w:gutter="0"/>
          <w:cols w:space="708"/>
          <w:docGrid w:linePitch="360"/>
        </w:sectPr>
      </w:pPr>
    </w:p>
    <w:p w:rsidR="003F61B6" w:rsidRPr="00AF2F6E" w:rsidRDefault="003F61B6" w:rsidP="00B6062A">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3</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AF2F6E" w:rsidRDefault="003F61B6" w:rsidP="00B6062A">
      <w:pPr>
        <w:spacing w:after="0" w:line="240" w:lineRule="auto"/>
        <w:ind w:firstLine="5040"/>
        <w:jc w:val="center"/>
        <w:rPr>
          <w:rFonts w:ascii="Times New Roman" w:hAnsi="Times New Roman"/>
          <w:sz w:val="24"/>
          <w:szCs w:val="24"/>
        </w:rPr>
      </w:pPr>
      <w:r w:rsidRPr="00AF2F6E">
        <w:rPr>
          <w:rFonts w:ascii="Times New Roman" w:hAnsi="Times New Roman"/>
          <w:sz w:val="24"/>
          <w:szCs w:val="24"/>
        </w:rPr>
        <w:t xml:space="preserve">от </w:t>
      </w:r>
      <w:r>
        <w:rPr>
          <w:rFonts w:ascii="Times New Roman" w:hAnsi="Times New Roman"/>
          <w:sz w:val="24"/>
          <w:szCs w:val="24"/>
          <w:u w:val="single"/>
        </w:rPr>
        <w:t xml:space="preserve">14 апреля </w:t>
      </w:r>
      <w:r w:rsidRPr="00AF2F6E">
        <w:rPr>
          <w:rFonts w:ascii="Times New Roman" w:hAnsi="Times New Roman"/>
          <w:sz w:val="24"/>
          <w:szCs w:val="24"/>
          <w:u w:val="single"/>
        </w:rPr>
        <w:t xml:space="preserve"> </w:t>
      </w:r>
      <w:smartTag w:uri="urn:schemas-microsoft-com:office:smarttags" w:element="metricconverter">
        <w:smartTagPr>
          <w:attr w:name="ProductID" w:val="2020 г"/>
        </w:smartTagPr>
        <w:r>
          <w:rPr>
            <w:rFonts w:ascii="Times New Roman" w:hAnsi="Times New Roman"/>
            <w:sz w:val="24"/>
            <w:szCs w:val="24"/>
          </w:rPr>
          <w:t xml:space="preserve">2020 </w:t>
        </w:r>
        <w:r w:rsidRPr="00AF2F6E">
          <w:rPr>
            <w:rFonts w:ascii="Times New Roman" w:hAnsi="Times New Roman"/>
            <w:sz w:val="24"/>
            <w:szCs w:val="24"/>
          </w:rPr>
          <w:t>г</w:t>
        </w:r>
      </w:smartTag>
      <w:r w:rsidRPr="00AF2F6E">
        <w:rPr>
          <w:rFonts w:ascii="Times New Roman" w:hAnsi="Times New Roman"/>
          <w:sz w:val="24"/>
          <w:szCs w:val="24"/>
        </w:rPr>
        <w:t>. №</w:t>
      </w:r>
      <w:r w:rsidRPr="00AF2F6E">
        <w:rPr>
          <w:rFonts w:ascii="Times New Roman" w:hAnsi="Times New Roman"/>
          <w:sz w:val="24"/>
          <w:szCs w:val="24"/>
          <w:u w:val="single"/>
        </w:rPr>
        <w:t xml:space="preserve"> </w:t>
      </w:r>
      <w:r>
        <w:rPr>
          <w:rFonts w:ascii="Times New Roman" w:hAnsi="Times New Roman"/>
          <w:sz w:val="24"/>
          <w:szCs w:val="24"/>
          <w:u w:val="single"/>
        </w:rPr>
        <w:t>19</w:t>
      </w:r>
    </w:p>
    <w:p w:rsidR="003F61B6" w:rsidRPr="00AF2F6E" w:rsidRDefault="003F61B6" w:rsidP="00B6062A">
      <w:pPr>
        <w:spacing w:after="0" w:line="240" w:lineRule="auto"/>
        <w:rPr>
          <w:rFonts w:ascii="Times New Roman" w:hAnsi="Times New Roman"/>
          <w:sz w:val="24"/>
          <w:szCs w:val="24"/>
        </w:rPr>
      </w:pPr>
    </w:p>
    <w:p w:rsidR="003F61B6" w:rsidRPr="00AF2F6E" w:rsidRDefault="003F61B6" w:rsidP="00B6062A">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5</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B6062A">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Default="003F61B6" w:rsidP="00B6062A">
      <w:r>
        <w:rPr>
          <w:rFonts w:ascii="Times New Roman" w:hAnsi="Times New Roman"/>
          <w:sz w:val="24"/>
          <w:szCs w:val="24"/>
          <w:lang w:eastAsia="ru-RU"/>
        </w:rPr>
        <w:t xml:space="preserve">                                                                                                  от </w:t>
      </w:r>
      <w:r w:rsidRPr="00B6062A">
        <w:rPr>
          <w:rFonts w:ascii="Times New Roman" w:hAnsi="Times New Roman"/>
          <w:sz w:val="24"/>
          <w:szCs w:val="24"/>
          <w:u w:val="single"/>
          <w:lang w:eastAsia="ru-RU"/>
        </w:rPr>
        <w:t>13 декабря</w:t>
      </w:r>
      <w:r>
        <w:rPr>
          <w:rFonts w:ascii="Times New Roman" w:hAnsi="Times New Roman"/>
          <w:sz w:val="24"/>
          <w:szCs w:val="24"/>
          <w:lang w:eastAsia="ru-RU"/>
        </w:rPr>
        <w:t xml:space="preserve"> </w:t>
      </w:r>
      <w:smartTag w:uri="urn:schemas-microsoft-com:office:smarttags" w:element="metricconverter">
        <w:smartTagPr>
          <w:attr w:name="ProductID" w:val="2019 г"/>
        </w:smartTagPr>
        <w:r w:rsidRPr="00DC05E2">
          <w:rPr>
            <w:rFonts w:ascii="Times New Roman" w:hAnsi="Times New Roman"/>
            <w:sz w:val="24"/>
            <w:szCs w:val="24"/>
            <w:lang w:eastAsia="ru-RU"/>
          </w:rPr>
          <w:t>201</w:t>
        </w:r>
        <w:r>
          <w:rPr>
            <w:rFonts w:ascii="Times New Roman" w:hAnsi="Times New Roman"/>
            <w:sz w:val="24"/>
            <w:szCs w:val="24"/>
            <w:lang w:eastAsia="ru-RU"/>
          </w:rPr>
          <w:t>9 г</w:t>
        </w:r>
      </w:smartTag>
      <w:r>
        <w:rPr>
          <w:rFonts w:ascii="Times New Roman" w:hAnsi="Times New Roman"/>
          <w:sz w:val="24"/>
          <w:szCs w:val="24"/>
          <w:lang w:eastAsia="ru-RU"/>
        </w:rPr>
        <w:t>.</w:t>
      </w:r>
      <w:r w:rsidRPr="00DC05E2">
        <w:rPr>
          <w:rFonts w:ascii="Times New Roman" w:hAnsi="Times New Roman"/>
          <w:sz w:val="24"/>
          <w:szCs w:val="24"/>
          <w:lang w:eastAsia="ru-RU"/>
        </w:rPr>
        <w:t xml:space="preserve"> № </w:t>
      </w:r>
      <w:r w:rsidRPr="00B6062A">
        <w:rPr>
          <w:rFonts w:ascii="Times New Roman" w:hAnsi="Times New Roman"/>
          <w:sz w:val="24"/>
          <w:szCs w:val="24"/>
          <w:u w:val="single"/>
          <w:lang w:eastAsia="ru-RU"/>
        </w:rPr>
        <w:t>93</w:t>
      </w:r>
    </w:p>
    <w:p w:rsidR="003F61B6" w:rsidRPr="00B6062A" w:rsidRDefault="003F61B6" w:rsidP="00B6062A">
      <w:pPr>
        <w:shd w:val="clear" w:color="auto" w:fill="FFFFFF"/>
        <w:spacing w:after="0" w:line="240" w:lineRule="auto"/>
        <w:ind w:left="202" w:right="48" w:firstLine="720"/>
        <w:jc w:val="center"/>
        <w:rPr>
          <w:rFonts w:ascii="Times New Roman" w:hAnsi="Times New Roman"/>
          <w:b/>
          <w:spacing w:val="-13"/>
          <w:sz w:val="24"/>
          <w:szCs w:val="24"/>
        </w:rPr>
      </w:pPr>
      <w:r w:rsidRPr="00B6062A">
        <w:rPr>
          <w:rFonts w:ascii="Times New Roman" w:hAnsi="Times New Roman"/>
          <w:b/>
          <w:spacing w:val="-13"/>
          <w:sz w:val="24"/>
          <w:szCs w:val="24"/>
        </w:rPr>
        <w:t>Источники финансирования дефицита районного бюджета</w:t>
      </w:r>
    </w:p>
    <w:p w:rsidR="003F61B6" w:rsidRPr="00B6062A" w:rsidRDefault="003F61B6" w:rsidP="00B6062A">
      <w:pPr>
        <w:shd w:val="clear" w:color="auto" w:fill="FFFFFF"/>
        <w:spacing w:after="0" w:line="240" w:lineRule="auto"/>
        <w:ind w:left="202" w:right="48" w:firstLine="720"/>
        <w:jc w:val="center"/>
        <w:rPr>
          <w:rFonts w:ascii="Times New Roman" w:hAnsi="Times New Roman"/>
          <w:b/>
          <w:spacing w:val="-13"/>
          <w:sz w:val="24"/>
          <w:szCs w:val="24"/>
        </w:rPr>
      </w:pPr>
      <w:r w:rsidRPr="00B6062A">
        <w:rPr>
          <w:rFonts w:ascii="Times New Roman" w:hAnsi="Times New Roman"/>
          <w:b/>
          <w:spacing w:val="-13"/>
          <w:sz w:val="24"/>
          <w:szCs w:val="24"/>
        </w:rPr>
        <w:t xml:space="preserve"> на 2020 год и на плановый период 2021 и 2022 годов</w:t>
      </w:r>
    </w:p>
    <w:p w:rsidR="003F61B6" w:rsidRPr="00B6062A" w:rsidRDefault="003F61B6" w:rsidP="00B6062A">
      <w:pPr>
        <w:shd w:val="clear" w:color="auto" w:fill="FFFFFF"/>
        <w:spacing w:after="0" w:line="240" w:lineRule="auto"/>
        <w:ind w:left="202" w:right="48" w:firstLine="720"/>
        <w:jc w:val="right"/>
        <w:rPr>
          <w:rFonts w:ascii="Times New Roman" w:hAnsi="Times New Roman"/>
          <w:spacing w:val="-13"/>
          <w:sz w:val="24"/>
          <w:szCs w:val="24"/>
        </w:rPr>
      </w:pPr>
      <w:r w:rsidRPr="00B6062A">
        <w:rPr>
          <w:rFonts w:ascii="Times New Roman" w:hAnsi="Times New Roman"/>
          <w:spacing w:val="-13"/>
          <w:sz w:val="24"/>
          <w:szCs w:val="24"/>
        </w:rPr>
        <w:t>рублей)</w:t>
      </w:r>
    </w:p>
    <w:p w:rsidR="003F61B6" w:rsidRPr="00B6062A" w:rsidRDefault="003F61B6" w:rsidP="00B6062A">
      <w:pPr>
        <w:spacing w:after="0" w:line="240" w:lineRule="auto"/>
        <w:rPr>
          <w:rFonts w:ascii="Times New Roman" w:hAnsi="Times New Roman"/>
          <w:sz w:val="24"/>
          <w:szCs w:val="24"/>
        </w:rPr>
      </w:pPr>
    </w:p>
    <w:tbl>
      <w:tblPr>
        <w:tblW w:w="10080" w:type="dxa"/>
        <w:tblInd w:w="-320" w:type="dxa"/>
        <w:tblLayout w:type="fixed"/>
        <w:tblCellMar>
          <w:left w:w="40" w:type="dxa"/>
          <w:right w:w="40" w:type="dxa"/>
        </w:tblCellMar>
        <w:tblLook w:val="0000"/>
      </w:tblPr>
      <w:tblGrid>
        <w:gridCol w:w="2160"/>
        <w:gridCol w:w="3240"/>
        <w:gridCol w:w="1800"/>
        <w:gridCol w:w="1440"/>
        <w:gridCol w:w="1440"/>
      </w:tblGrid>
      <w:tr w:rsidR="003F61B6" w:rsidRPr="00B6062A" w:rsidTr="00B6062A">
        <w:tblPrEx>
          <w:tblCellMar>
            <w:top w:w="0" w:type="dxa"/>
            <w:bottom w:w="0" w:type="dxa"/>
          </w:tblCellMar>
        </w:tblPrEx>
        <w:trPr>
          <w:trHeight w:hRule="exact" w:val="1109"/>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3F61B6" w:rsidRPr="00B6062A" w:rsidRDefault="003F61B6" w:rsidP="00B6062A">
            <w:pPr>
              <w:shd w:val="clear" w:color="auto" w:fill="FFFFFF"/>
              <w:spacing w:after="0" w:line="240" w:lineRule="auto"/>
              <w:ind w:left="101"/>
              <w:jc w:val="both"/>
              <w:rPr>
                <w:rFonts w:ascii="Times New Roman" w:hAnsi="Times New Roman"/>
                <w:sz w:val="24"/>
                <w:szCs w:val="24"/>
              </w:rPr>
            </w:pPr>
            <w:r w:rsidRPr="00B6062A">
              <w:rPr>
                <w:rFonts w:ascii="Times New Roman" w:hAnsi="Times New Roman"/>
                <w:bCs/>
                <w:sz w:val="24"/>
                <w:szCs w:val="24"/>
              </w:rPr>
              <w:t>Код бюджетной</w:t>
            </w:r>
          </w:p>
          <w:p w:rsidR="003F61B6" w:rsidRPr="00B6062A" w:rsidRDefault="003F61B6" w:rsidP="00B6062A">
            <w:pPr>
              <w:shd w:val="clear" w:color="auto" w:fill="FFFFFF"/>
              <w:spacing w:after="0" w:line="240" w:lineRule="auto"/>
              <w:ind w:left="101"/>
              <w:jc w:val="both"/>
              <w:rPr>
                <w:rFonts w:ascii="Times New Roman" w:hAnsi="Times New Roman"/>
                <w:sz w:val="24"/>
                <w:szCs w:val="24"/>
              </w:rPr>
            </w:pPr>
            <w:r w:rsidRPr="00B6062A">
              <w:rPr>
                <w:rFonts w:ascii="Times New Roman" w:hAnsi="Times New Roman"/>
                <w:bCs/>
                <w:sz w:val="24"/>
                <w:szCs w:val="24"/>
              </w:rPr>
              <w:t>классификации</w:t>
            </w:r>
          </w:p>
          <w:p w:rsidR="003F61B6" w:rsidRPr="00B6062A" w:rsidRDefault="003F61B6" w:rsidP="00B6062A">
            <w:pPr>
              <w:shd w:val="clear" w:color="auto" w:fill="FFFFFF"/>
              <w:spacing w:after="0" w:line="240" w:lineRule="auto"/>
              <w:ind w:left="101"/>
              <w:jc w:val="both"/>
              <w:rPr>
                <w:rFonts w:ascii="Times New Roman" w:hAnsi="Times New Roman"/>
                <w:sz w:val="24"/>
                <w:szCs w:val="24"/>
              </w:rPr>
            </w:pPr>
            <w:r w:rsidRPr="00B6062A">
              <w:rPr>
                <w:rFonts w:ascii="Times New Roman" w:hAnsi="Times New Roman"/>
                <w:bCs/>
                <w:spacing w:val="-2"/>
                <w:sz w:val="24"/>
                <w:szCs w:val="24"/>
              </w:rPr>
              <w:t>Российской Федерации</w:t>
            </w:r>
          </w:p>
        </w:tc>
        <w:tc>
          <w:tcPr>
            <w:tcW w:w="3240" w:type="dxa"/>
            <w:tcBorders>
              <w:top w:val="single" w:sz="6" w:space="0" w:color="auto"/>
              <w:left w:val="single" w:sz="6" w:space="0" w:color="auto"/>
              <w:bottom w:val="single" w:sz="6" w:space="0" w:color="auto"/>
              <w:right w:val="single" w:sz="4" w:space="0" w:color="auto"/>
            </w:tcBorders>
            <w:shd w:val="clear" w:color="auto" w:fill="FFFFFF"/>
            <w:vAlign w:val="center"/>
          </w:tcPr>
          <w:p w:rsidR="003F61B6" w:rsidRPr="00B6062A" w:rsidRDefault="003F61B6" w:rsidP="00B6062A">
            <w:pPr>
              <w:shd w:val="clear" w:color="auto" w:fill="FFFFFF"/>
              <w:spacing w:after="0" w:line="240" w:lineRule="auto"/>
              <w:ind w:left="499"/>
              <w:jc w:val="center"/>
              <w:rPr>
                <w:rFonts w:ascii="Times New Roman" w:hAnsi="Times New Roman"/>
                <w:sz w:val="24"/>
                <w:szCs w:val="24"/>
              </w:rPr>
            </w:pPr>
            <w:r w:rsidRPr="00B6062A">
              <w:rPr>
                <w:rFonts w:ascii="Times New Roman" w:hAnsi="Times New Roman"/>
                <w:bCs/>
                <w:spacing w:val="-2"/>
                <w:sz w:val="24"/>
                <w:szCs w:val="24"/>
              </w:rPr>
              <w:t>Наименование показателя</w:t>
            </w:r>
          </w:p>
        </w:tc>
        <w:tc>
          <w:tcPr>
            <w:tcW w:w="1800" w:type="dxa"/>
            <w:tcBorders>
              <w:top w:val="single" w:sz="4" w:space="0" w:color="auto"/>
              <w:left w:val="single" w:sz="4" w:space="0" w:color="auto"/>
              <w:bottom w:val="single" w:sz="6" w:space="0" w:color="auto"/>
              <w:right w:val="single" w:sz="4" w:space="0" w:color="auto"/>
            </w:tcBorders>
            <w:shd w:val="clear" w:color="auto" w:fill="FFFFFF"/>
            <w:vAlign w:val="center"/>
          </w:tcPr>
          <w:p w:rsidR="003F61B6" w:rsidRPr="00B6062A" w:rsidRDefault="003F61B6" w:rsidP="00B6062A">
            <w:pPr>
              <w:shd w:val="clear" w:color="auto" w:fill="FFFFFF"/>
              <w:spacing w:after="0" w:line="240" w:lineRule="auto"/>
              <w:ind w:right="29"/>
              <w:jc w:val="center"/>
              <w:rPr>
                <w:rFonts w:ascii="Times New Roman" w:hAnsi="Times New Roman"/>
                <w:sz w:val="24"/>
                <w:szCs w:val="24"/>
              </w:rPr>
            </w:pPr>
            <w:r w:rsidRPr="00B6062A">
              <w:rPr>
                <w:rFonts w:ascii="Times New Roman" w:hAnsi="Times New Roman"/>
                <w:sz w:val="24"/>
                <w:szCs w:val="24"/>
              </w:rPr>
              <w:t>2020 год</w:t>
            </w:r>
          </w:p>
        </w:tc>
        <w:tc>
          <w:tcPr>
            <w:tcW w:w="1440" w:type="dxa"/>
            <w:tcBorders>
              <w:top w:val="single" w:sz="4" w:space="0" w:color="auto"/>
              <w:left w:val="single" w:sz="4" w:space="0" w:color="auto"/>
              <w:bottom w:val="single" w:sz="6" w:space="0" w:color="auto"/>
              <w:right w:val="single" w:sz="4" w:space="0" w:color="auto"/>
            </w:tcBorders>
            <w:shd w:val="clear" w:color="auto" w:fill="FFFFFF"/>
            <w:vAlign w:val="center"/>
          </w:tcPr>
          <w:p w:rsidR="003F61B6" w:rsidRPr="00B6062A" w:rsidRDefault="003F61B6" w:rsidP="00B6062A">
            <w:pPr>
              <w:spacing w:after="0" w:line="240" w:lineRule="auto"/>
              <w:jc w:val="center"/>
              <w:rPr>
                <w:rFonts w:ascii="Times New Roman" w:hAnsi="Times New Roman"/>
                <w:sz w:val="24"/>
                <w:szCs w:val="24"/>
              </w:rPr>
            </w:pPr>
            <w:r w:rsidRPr="00B6062A">
              <w:rPr>
                <w:rFonts w:ascii="Times New Roman" w:hAnsi="Times New Roman"/>
                <w:sz w:val="24"/>
                <w:szCs w:val="24"/>
              </w:rPr>
              <w:t>2021 год</w:t>
            </w:r>
          </w:p>
        </w:tc>
        <w:tc>
          <w:tcPr>
            <w:tcW w:w="1440" w:type="dxa"/>
            <w:tcBorders>
              <w:top w:val="single" w:sz="4" w:space="0" w:color="auto"/>
              <w:left w:val="single" w:sz="4" w:space="0" w:color="auto"/>
              <w:bottom w:val="single" w:sz="6" w:space="0" w:color="auto"/>
              <w:right w:val="single" w:sz="4" w:space="0" w:color="auto"/>
            </w:tcBorders>
            <w:shd w:val="clear" w:color="auto" w:fill="FFFFFF"/>
            <w:vAlign w:val="center"/>
          </w:tcPr>
          <w:p w:rsidR="003F61B6" w:rsidRPr="00B6062A" w:rsidRDefault="003F61B6" w:rsidP="00B6062A">
            <w:pPr>
              <w:spacing w:after="0" w:line="240" w:lineRule="auto"/>
              <w:jc w:val="center"/>
              <w:rPr>
                <w:rFonts w:ascii="Times New Roman" w:hAnsi="Times New Roman"/>
                <w:sz w:val="24"/>
                <w:szCs w:val="24"/>
              </w:rPr>
            </w:pPr>
            <w:r w:rsidRPr="00B6062A">
              <w:rPr>
                <w:rFonts w:ascii="Times New Roman" w:hAnsi="Times New Roman"/>
                <w:sz w:val="24"/>
                <w:szCs w:val="24"/>
              </w:rPr>
              <w:t>2022 год</w:t>
            </w:r>
          </w:p>
        </w:tc>
      </w:tr>
      <w:tr w:rsidR="003F61B6" w:rsidRPr="00B6062A" w:rsidTr="00B6062A">
        <w:tblPrEx>
          <w:tblCellMar>
            <w:top w:w="0" w:type="dxa"/>
            <w:bottom w:w="0" w:type="dxa"/>
          </w:tblCellMar>
        </w:tblPrEx>
        <w:trPr>
          <w:trHeight w:hRule="exact" w:val="652"/>
        </w:trPr>
        <w:tc>
          <w:tcPr>
            <w:tcW w:w="2160" w:type="dxa"/>
            <w:tcBorders>
              <w:top w:val="single" w:sz="6" w:space="0" w:color="auto"/>
              <w:left w:val="single" w:sz="6" w:space="0" w:color="auto"/>
              <w:bottom w:val="single" w:sz="6" w:space="0" w:color="auto"/>
              <w:right w:val="single" w:sz="6" w:space="0" w:color="auto"/>
            </w:tcBorders>
            <w:shd w:val="clear" w:color="auto" w:fill="FFFFFF"/>
          </w:tcPr>
          <w:p w:rsidR="003F61B6" w:rsidRPr="00B6062A" w:rsidRDefault="003F61B6" w:rsidP="00B6062A">
            <w:pPr>
              <w:shd w:val="clear" w:color="auto" w:fill="FFFFFF"/>
              <w:spacing w:after="0" w:line="240" w:lineRule="auto"/>
              <w:ind w:left="19"/>
              <w:rPr>
                <w:rFonts w:ascii="Times New Roman" w:hAnsi="Times New Roman"/>
                <w:b/>
                <w:sz w:val="24"/>
                <w:szCs w:val="24"/>
              </w:rPr>
            </w:pPr>
          </w:p>
        </w:tc>
        <w:tc>
          <w:tcPr>
            <w:tcW w:w="3240" w:type="dxa"/>
            <w:tcBorders>
              <w:top w:val="single" w:sz="6" w:space="0" w:color="auto"/>
              <w:left w:val="single" w:sz="6" w:space="0" w:color="auto"/>
              <w:bottom w:val="single" w:sz="6"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23"/>
              <w:jc w:val="both"/>
              <w:rPr>
                <w:rFonts w:ascii="Times New Roman" w:hAnsi="Times New Roman"/>
                <w:b/>
                <w:sz w:val="24"/>
                <w:szCs w:val="24"/>
              </w:rPr>
            </w:pPr>
            <w:r w:rsidRPr="00B6062A">
              <w:rPr>
                <w:rFonts w:ascii="Times New Roman" w:hAnsi="Times New Roman"/>
                <w:b/>
                <w:sz w:val="24"/>
                <w:szCs w:val="24"/>
              </w:rPr>
              <w:t>Источники финансирования дефицита бюджетов – всего</w:t>
            </w:r>
          </w:p>
        </w:tc>
        <w:tc>
          <w:tcPr>
            <w:tcW w:w="1800" w:type="dxa"/>
            <w:tcBorders>
              <w:top w:val="single" w:sz="6" w:space="0" w:color="auto"/>
              <w:left w:val="single" w:sz="4" w:space="0" w:color="auto"/>
              <w:bottom w:val="single" w:sz="6"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6 739 215,32</w:t>
            </w:r>
          </w:p>
          <w:p w:rsidR="003F61B6" w:rsidRPr="00B6062A" w:rsidRDefault="003F61B6" w:rsidP="00B6062A">
            <w:pPr>
              <w:shd w:val="clear" w:color="auto" w:fill="FFFFFF"/>
              <w:spacing w:after="0" w:line="240" w:lineRule="auto"/>
              <w:ind w:right="24"/>
              <w:jc w:val="right"/>
              <w:rPr>
                <w:rFonts w:ascii="Times New Roman" w:hAnsi="Times New Roman"/>
                <w:b/>
                <w:sz w:val="24"/>
                <w:szCs w:val="24"/>
              </w:rPr>
            </w:pPr>
          </w:p>
        </w:tc>
        <w:tc>
          <w:tcPr>
            <w:tcW w:w="1440" w:type="dxa"/>
            <w:tcBorders>
              <w:top w:val="single" w:sz="6" w:space="0" w:color="auto"/>
              <w:left w:val="single" w:sz="4" w:space="0" w:color="auto"/>
              <w:bottom w:val="single" w:sz="6"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0</w:t>
            </w:r>
          </w:p>
        </w:tc>
        <w:tc>
          <w:tcPr>
            <w:tcW w:w="1440" w:type="dxa"/>
            <w:tcBorders>
              <w:top w:val="single" w:sz="6" w:space="0" w:color="auto"/>
              <w:left w:val="single" w:sz="4" w:space="0" w:color="auto"/>
              <w:bottom w:val="single" w:sz="6"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0</w:t>
            </w:r>
          </w:p>
          <w:p w:rsidR="003F61B6" w:rsidRPr="00B6062A" w:rsidRDefault="003F61B6" w:rsidP="00B6062A">
            <w:pPr>
              <w:shd w:val="clear" w:color="auto" w:fill="FFFFFF"/>
              <w:spacing w:after="0" w:line="240" w:lineRule="auto"/>
              <w:ind w:left="-50"/>
              <w:jc w:val="right"/>
              <w:rPr>
                <w:rFonts w:ascii="Times New Roman" w:hAnsi="Times New Roman"/>
                <w:b/>
                <w:sz w:val="24"/>
                <w:szCs w:val="24"/>
              </w:rPr>
            </w:pPr>
          </w:p>
        </w:tc>
      </w:tr>
      <w:tr w:rsidR="003F61B6" w:rsidRPr="00B6062A" w:rsidTr="00B6062A">
        <w:tblPrEx>
          <w:tblCellMar>
            <w:top w:w="0" w:type="dxa"/>
            <w:bottom w:w="0" w:type="dxa"/>
          </w:tblCellMar>
        </w:tblPrEx>
        <w:trPr>
          <w:trHeight w:hRule="exact" w:val="861"/>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spacing w:val="-3"/>
                <w:sz w:val="24"/>
                <w:szCs w:val="24"/>
              </w:rPr>
            </w:pPr>
            <w:r w:rsidRPr="00B6062A">
              <w:rPr>
                <w:rFonts w:ascii="Times New Roman" w:hAnsi="Times New Roman"/>
                <w:spacing w:val="-3"/>
                <w:sz w:val="24"/>
                <w:szCs w:val="24"/>
              </w:rPr>
              <w:t>01 00  00 00 00 0000 000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z w:val="24"/>
                <w:szCs w:val="24"/>
              </w:rPr>
              <w:t>Источники внутреннего финансирования дефицита бюджетов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sz w:val="24"/>
                <w:szCs w:val="24"/>
              </w:rPr>
            </w:pPr>
          </w:p>
        </w:tc>
      </w:tr>
      <w:tr w:rsidR="003F61B6" w:rsidRPr="00B6062A" w:rsidTr="00B6062A">
        <w:tblPrEx>
          <w:tblCellMar>
            <w:top w:w="0" w:type="dxa"/>
            <w:bottom w:w="0" w:type="dxa"/>
          </w:tblCellMar>
        </w:tblPrEx>
        <w:trPr>
          <w:trHeight w:hRule="exact" w:val="1118"/>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b/>
                <w:spacing w:val="-3"/>
                <w:sz w:val="24"/>
                <w:szCs w:val="24"/>
              </w:rPr>
            </w:pPr>
            <w:r w:rsidRPr="00B6062A">
              <w:rPr>
                <w:rFonts w:ascii="Times New Roman" w:hAnsi="Times New Roman"/>
                <w:spacing w:val="-3"/>
                <w:sz w:val="24"/>
                <w:szCs w:val="24"/>
              </w:rPr>
              <w:t>01 03  00 00 00 0000 000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b/>
                <w:spacing w:val="-2"/>
                <w:sz w:val="24"/>
                <w:szCs w:val="24"/>
              </w:rPr>
            </w:pPr>
            <w:r w:rsidRPr="00B6062A">
              <w:rPr>
                <w:rFonts w:ascii="Times New Roman" w:hAnsi="Times New Roman"/>
                <w:b/>
                <w:spacing w:val="-2"/>
                <w:sz w:val="24"/>
                <w:szCs w:val="24"/>
              </w:rPr>
              <w:t>Бюджетные кредиты от других бюджетов бюджетной системы Российской Федерации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-4 000 000</w:t>
            </w:r>
          </w:p>
          <w:p w:rsidR="003F61B6" w:rsidRPr="00B6062A" w:rsidRDefault="003F61B6" w:rsidP="00B6062A">
            <w:pPr>
              <w:shd w:val="clear" w:color="auto" w:fill="FFFFFF"/>
              <w:spacing w:after="0" w:line="240" w:lineRule="auto"/>
              <w:ind w:left="-50"/>
              <w:jc w:val="right"/>
              <w:rPr>
                <w:rFonts w:ascii="Times New Roman" w:hAnsi="Times New Roman"/>
                <w:b/>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-2 400 000</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-4000000</w:t>
            </w:r>
          </w:p>
        </w:tc>
      </w:tr>
      <w:tr w:rsidR="003F61B6" w:rsidRPr="00B6062A" w:rsidTr="00B6062A">
        <w:tblPrEx>
          <w:tblCellMar>
            <w:top w:w="0" w:type="dxa"/>
            <w:bottom w:w="0" w:type="dxa"/>
          </w:tblCellMar>
        </w:tblPrEx>
        <w:trPr>
          <w:trHeight w:hRule="exact" w:val="1491"/>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z w:val="24"/>
                <w:szCs w:val="24"/>
              </w:rPr>
              <w:t>01 03  01 00 00 0000 000</w:t>
            </w:r>
          </w:p>
          <w:p w:rsidR="003F61B6" w:rsidRPr="00B6062A" w:rsidRDefault="003F61B6" w:rsidP="00B6062A">
            <w:pPr>
              <w:spacing w:after="0" w:line="240" w:lineRule="auto"/>
              <w:rPr>
                <w:rFonts w:ascii="Times New Roman" w:hAnsi="Times New Roman"/>
                <w:sz w:val="24"/>
                <w:szCs w:val="24"/>
              </w:rPr>
            </w:pP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z w:val="24"/>
                <w:szCs w:val="24"/>
              </w:rPr>
              <w:t>Бюджетные кредиты от других бюджетов бюджетной системы Российской Федерации в валюте Российской Федерации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-4 000 000</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-2 400 000</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-4000000</w:t>
            </w:r>
          </w:p>
        </w:tc>
      </w:tr>
      <w:tr w:rsidR="003F61B6" w:rsidRPr="00B6062A" w:rsidTr="00B6062A">
        <w:tblPrEx>
          <w:tblCellMar>
            <w:top w:w="0" w:type="dxa"/>
            <w:bottom w:w="0" w:type="dxa"/>
          </w:tblCellMar>
        </w:tblPrEx>
        <w:trPr>
          <w:trHeight w:hRule="exact" w:val="1421"/>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z w:val="24"/>
                <w:szCs w:val="24"/>
              </w:rPr>
              <w:t>01 03  01 00 00 0000 800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z w:val="24"/>
                <w:szCs w:val="24"/>
              </w:rPr>
              <w:t>Погашение бюджетных кредитов полученных от других бюджетов бюджетной системы Российской Федерации в валюте Российской Федерации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-4 000000</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-2 400 000</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-4000000</w:t>
            </w:r>
          </w:p>
        </w:tc>
      </w:tr>
      <w:tr w:rsidR="003F61B6" w:rsidRPr="00B6062A" w:rsidTr="00B6062A">
        <w:tblPrEx>
          <w:tblCellMar>
            <w:top w:w="0" w:type="dxa"/>
            <w:bottom w:w="0" w:type="dxa"/>
          </w:tblCellMar>
        </w:tblPrEx>
        <w:trPr>
          <w:trHeight w:hRule="exact" w:val="1421"/>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z w:val="24"/>
                <w:szCs w:val="24"/>
              </w:rPr>
              <w:t>01 03  01 00 05 0000 810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z w:val="24"/>
                <w:szCs w:val="24"/>
              </w:rPr>
              <w:t>Погашение бюджетных кредитов полученных от других бюджетов бюджетной системы Российской Федерации в валюте Российской Федерации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-4000000</w:t>
            </w:r>
          </w:p>
          <w:p w:rsidR="003F61B6" w:rsidRPr="00B6062A" w:rsidRDefault="003F61B6" w:rsidP="00B6062A">
            <w:pPr>
              <w:spacing w:after="0" w:line="240" w:lineRule="auto"/>
              <w:jc w:val="right"/>
              <w:rPr>
                <w:rFonts w:ascii="Times New Roman" w:hAnsi="Times New Roman"/>
                <w:sz w:val="24"/>
                <w:szCs w:val="24"/>
              </w:rPr>
            </w:pPr>
          </w:p>
          <w:p w:rsidR="003F61B6" w:rsidRPr="00B6062A" w:rsidRDefault="003F61B6" w:rsidP="00B6062A">
            <w:pPr>
              <w:spacing w:after="0" w:line="240" w:lineRule="auto"/>
              <w:rPr>
                <w:rFonts w:ascii="Times New Roman" w:hAnsi="Times New Roman"/>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-2 400 000</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-4000000</w:t>
            </w:r>
          </w:p>
        </w:tc>
      </w:tr>
      <w:tr w:rsidR="003F61B6" w:rsidRPr="00B6062A" w:rsidTr="00B6062A">
        <w:tblPrEx>
          <w:tblCellMar>
            <w:top w:w="0" w:type="dxa"/>
            <w:bottom w:w="0" w:type="dxa"/>
          </w:tblCellMar>
        </w:tblPrEx>
        <w:trPr>
          <w:trHeight w:hRule="exact" w:val="861"/>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b/>
                <w:spacing w:val="-3"/>
                <w:sz w:val="24"/>
                <w:szCs w:val="24"/>
              </w:rPr>
            </w:pPr>
            <w:r w:rsidRPr="00B6062A">
              <w:rPr>
                <w:rFonts w:ascii="Times New Roman" w:hAnsi="Times New Roman"/>
                <w:b/>
                <w:spacing w:val="-3"/>
                <w:sz w:val="24"/>
                <w:szCs w:val="24"/>
              </w:rPr>
              <w:t>01 05 00 00 00 0000 000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b/>
                <w:spacing w:val="-2"/>
                <w:sz w:val="24"/>
                <w:szCs w:val="24"/>
              </w:rPr>
            </w:pPr>
            <w:r w:rsidRPr="00B6062A">
              <w:rPr>
                <w:rFonts w:ascii="Times New Roman" w:hAnsi="Times New Roman"/>
                <w:b/>
                <w:spacing w:val="-2"/>
                <w:sz w:val="24"/>
                <w:szCs w:val="24"/>
              </w:rPr>
              <w:t>Изменение остатков средств на счетах по учету средств бюджета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left="-50"/>
              <w:jc w:val="right"/>
              <w:rPr>
                <w:rFonts w:ascii="Times New Roman" w:hAnsi="Times New Roman"/>
                <w:b/>
                <w:sz w:val="24"/>
                <w:szCs w:val="24"/>
              </w:rPr>
            </w:pPr>
            <w:r w:rsidRPr="00B6062A">
              <w:rPr>
                <w:rFonts w:ascii="Times New Roman" w:hAnsi="Times New Roman"/>
                <w:b/>
                <w:sz w:val="24"/>
                <w:szCs w:val="24"/>
              </w:rPr>
              <w:t>10 739 215,32</w:t>
            </w:r>
          </w:p>
          <w:p w:rsidR="003F61B6" w:rsidRPr="00B6062A" w:rsidRDefault="003F61B6" w:rsidP="00B6062A">
            <w:pPr>
              <w:shd w:val="clear" w:color="auto" w:fill="FFFFFF"/>
              <w:spacing w:after="0" w:line="240" w:lineRule="auto"/>
              <w:ind w:left="-50"/>
              <w:jc w:val="right"/>
              <w:rPr>
                <w:rFonts w:ascii="Times New Roman" w:hAnsi="Times New Roman"/>
                <w:b/>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b/>
                <w:sz w:val="24"/>
                <w:szCs w:val="24"/>
              </w:rPr>
            </w:pPr>
            <w:r w:rsidRPr="00B6062A">
              <w:rPr>
                <w:rFonts w:ascii="Times New Roman" w:hAnsi="Times New Roman"/>
                <w:b/>
                <w:sz w:val="24"/>
                <w:szCs w:val="24"/>
              </w:rPr>
              <w:t>2400000</w:t>
            </w:r>
          </w:p>
          <w:p w:rsidR="003F61B6" w:rsidRPr="00B6062A" w:rsidRDefault="003F61B6" w:rsidP="00B6062A">
            <w:pPr>
              <w:spacing w:after="0" w:line="240" w:lineRule="auto"/>
              <w:jc w:val="right"/>
              <w:rPr>
                <w:rFonts w:ascii="Times New Roman" w:hAnsi="Times New Roman"/>
                <w:b/>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b/>
                <w:sz w:val="24"/>
                <w:szCs w:val="24"/>
              </w:rPr>
            </w:pPr>
            <w:r w:rsidRPr="00B6062A">
              <w:rPr>
                <w:rFonts w:ascii="Times New Roman" w:hAnsi="Times New Roman"/>
                <w:b/>
                <w:sz w:val="24"/>
                <w:szCs w:val="24"/>
              </w:rPr>
              <w:t>4000000</w:t>
            </w:r>
          </w:p>
          <w:p w:rsidR="003F61B6" w:rsidRPr="00B6062A" w:rsidRDefault="003F61B6" w:rsidP="00B6062A">
            <w:pPr>
              <w:spacing w:after="0" w:line="240" w:lineRule="auto"/>
              <w:jc w:val="right"/>
              <w:rPr>
                <w:rFonts w:ascii="Times New Roman" w:hAnsi="Times New Roman"/>
                <w:b/>
                <w:sz w:val="24"/>
                <w:szCs w:val="24"/>
              </w:rPr>
            </w:pPr>
          </w:p>
        </w:tc>
      </w:tr>
      <w:tr w:rsidR="003F61B6" w:rsidRPr="00B6062A" w:rsidTr="00B6062A">
        <w:tblPrEx>
          <w:tblCellMar>
            <w:top w:w="0" w:type="dxa"/>
            <w:bottom w:w="0" w:type="dxa"/>
          </w:tblCellMar>
        </w:tblPrEx>
        <w:trPr>
          <w:trHeight w:hRule="exact" w:val="569"/>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pacing w:val="-3"/>
                <w:sz w:val="24"/>
                <w:szCs w:val="24"/>
              </w:rPr>
              <w:t>01 05 00 00 00 0000 500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3"/>
                <w:sz w:val="24"/>
                <w:szCs w:val="24"/>
              </w:rPr>
              <w:t>Увеличение остатков средств бюджетов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-1 153 182 807,73</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-947 634 733 86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-535 063 673,08</w:t>
            </w:r>
          </w:p>
        </w:tc>
      </w:tr>
      <w:tr w:rsidR="003F61B6" w:rsidRPr="00B6062A" w:rsidTr="00B6062A">
        <w:tblPrEx>
          <w:tblCellMar>
            <w:top w:w="0" w:type="dxa"/>
            <w:bottom w:w="0" w:type="dxa"/>
          </w:tblCellMar>
        </w:tblPrEx>
        <w:trPr>
          <w:trHeight w:hRule="exact" w:val="715"/>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pacing w:val="-3"/>
                <w:sz w:val="24"/>
                <w:szCs w:val="24"/>
              </w:rPr>
              <w:t>01 05 02 00 00 0000 500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3"/>
                <w:sz w:val="24"/>
                <w:szCs w:val="24"/>
              </w:rPr>
              <w:t>Увеличение прочих остатков средств бюджетов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-1 153 182 807,73</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-947 634 733 86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-535 063 673,08</w:t>
            </w:r>
          </w:p>
        </w:tc>
      </w:tr>
      <w:tr w:rsidR="003F61B6" w:rsidRPr="00B6062A" w:rsidTr="00B6062A">
        <w:tblPrEx>
          <w:tblCellMar>
            <w:top w:w="0" w:type="dxa"/>
            <w:bottom w:w="0" w:type="dxa"/>
          </w:tblCellMar>
        </w:tblPrEx>
        <w:trPr>
          <w:trHeight w:hRule="exact" w:val="540"/>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pacing w:val="-3"/>
                <w:sz w:val="24"/>
                <w:szCs w:val="24"/>
              </w:rPr>
              <w:t>01 05 02 01 00 0000 510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3"/>
                <w:sz w:val="24"/>
                <w:szCs w:val="24"/>
              </w:rPr>
              <w:t>Увеличение прочих остатков денежных средств бюджетов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-1 153 182 807,73</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-947 634 733 86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-535 063 673,08</w:t>
            </w:r>
          </w:p>
        </w:tc>
      </w:tr>
      <w:tr w:rsidR="003F61B6" w:rsidRPr="00B6062A" w:rsidTr="00B6062A">
        <w:tblPrEx>
          <w:tblCellMar>
            <w:top w:w="0" w:type="dxa"/>
            <w:bottom w:w="0" w:type="dxa"/>
          </w:tblCellMar>
        </w:tblPrEx>
        <w:trPr>
          <w:trHeight w:hRule="exact" w:val="907"/>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pacing w:after="0" w:line="240" w:lineRule="auto"/>
              <w:rPr>
                <w:rFonts w:ascii="Times New Roman" w:hAnsi="Times New Roman"/>
                <w:sz w:val="24"/>
                <w:szCs w:val="24"/>
              </w:rPr>
            </w:pPr>
            <w:r w:rsidRPr="00B6062A">
              <w:rPr>
                <w:rFonts w:ascii="Times New Roman" w:hAnsi="Times New Roman"/>
                <w:spacing w:val="-3"/>
                <w:sz w:val="24"/>
                <w:szCs w:val="24"/>
              </w:rPr>
              <w:t>01 05 02 01 05 0000 510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3"/>
                <w:sz w:val="24"/>
                <w:szCs w:val="24"/>
              </w:rPr>
              <w:t xml:space="preserve">Увеличение прочих остатков денежных средств бюджетов муниципальных районов </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-1 153 182 807,73</w:t>
            </w:r>
          </w:p>
          <w:p w:rsidR="003F61B6" w:rsidRPr="00B6062A" w:rsidRDefault="003F61B6" w:rsidP="00B6062A">
            <w:pPr>
              <w:spacing w:after="0" w:line="240" w:lineRule="auto"/>
              <w:jc w:val="right"/>
              <w:rPr>
                <w:rFonts w:ascii="Times New Roman" w:hAnsi="Times New Roman"/>
                <w:sz w:val="24"/>
                <w:szCs w:val="24"/>
              </w:rPr>
            </w:pPr>
          </w:p>
          <w:p w:rsidR="003F61B6" w:rsidRPr="00B6062A" w:rsidRDefault="003F61B6" w:rsidP="00B6062A">
            <w:pPr>
              <w:spacing w:after="0" w:line="240" w:lineRule="auto"/>
              <w:jc w:val="right"/>
              <w:rPr>
                <w:rFonts w:ascii="Times New Roman" w:hAnsi="Times New Roman"/>
                <w:sz w:val="24"/>
                <w:szCs w:val="24"/>
              </w:rPr>
            </w:pPr>
          </w:p>
          <w:p w:rsidR="003F61B6" w:rsidRPr="00B6062A" w:rsidRDefault="003F61B6" w:rsidP="00B6062A">
            <w:pPr>
              <w:spacing w:after="0" w:line="240" w:lineRule="auto"/>
              <w:jc w:val="right"/>
              <w:rPr>
                <w:rFonts w:ascii="Times New Roman" w:hAnsi="Times New Roman"/>
                <w:sz w:val="24"/>
                <w:szCs w:val="24"/>
              </w:rPr>
            </w:pPr>
          </w:p>
          <w:p w:rsidR="003F61B6" w:rsidRPr="00B6062A" w:rsidRDefault="003F61B6" w:rsidP="00B6062A">
            <w:pPr>
              <w:spacing w:after="0" w:line="240" w:lineRule="auto"/>
              <w:jc w:val="right"/>
              <w:rPr>
                <w:rFonts w:ascii="Times New Roman" w:hAnsi="Times New Roman"/>
                <w:sz w:val="24"/>
                <w:szCs w:val="24"/>
              </w:rPr>
            </w:pP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-947 634 733 86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-535 063 673,08</w:t>
            </w:r>
          </w:p>
        </w:tc>
      </w:tr>
      <w:tr w:rsidR="003F61B6" w:rsidRPr="00B6062A" w:rsidTr="00B6062A">
        <w:tblPrEx>
          <w:tblCellMar>
            <w:top w:w="0" w:type="dxa"/>
            <w:bottom w:w="0" w:type="dxa"/>
          </w:tblCellMar>
        </w:tblPrEx>
        <w:trPr>
          <w:trHeight w:hRule="exact" w:val="549"/>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spacing w:val="-3"/>
                <w:sz w:val="24"/>
                <w:szCs w:val="24"/>
              </w:rPr>
            </w:pPr>
            <w:r w:rsidRPr="00B6062A">
              <w:rPr>
                <w:rFonts w:ascii="Times New Roman" w:hAnsi="Times New Roman"/>
                <w:spacing w:val="-3"/>
                <w:sz w:val="24"/>
                <w:szCs w:val="24"/>
              </w:rPr>
              <w:t>01 05 00 00 00 0000 600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2"/>
                <w:sz w:val="24"/>
                <w:szCs w:val="24"/>
              </w:rPr>
              <w:t>Уменьшение остатков средств бюджетов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1 163 922 023,05</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950 034 733,86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539 063 673,08</w:t>
            </w:r>
          </w:p>
        </w:tc>
      </w:tr>
      <w:tr w:rsidR="003F61B6" w:rsidRPr="00B6062A" w:rsidTr="00B6062A">
        <w:tblPrEx>
          <w:tblCellMar>
            <w:top w:w="0" w:type="dxa"/>
            <w:bottom w:w="0" w:type="dxa"/>
          </w:tblCellMar>
        </w:tblPrEx>
        <w:trPr>
          <w:trHeight w:hRule="exact" w:val="728"/>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spacing w:val="-3"/>
                <w:sz w:val="24"/>
                <w:szCs w:val="24"/>
              </w:rPr>
            </w:pPr>
            <w:r w:rsidRPr="00B6062A">
              <w:rPr>
                <w:rFonts w:ascii="Times New Roman" w:hAnsi="Times New Roman"/>
                <w:spacing w:val="-3"/>
                <w:sz w:val="24"/>
                <w:szCs w:val="24"/>
              </w:rPr>
              <w:t>01 05 02 00 00 0000 600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2"/>
                <w:sz w:val="24"/>
                <w:szCs w:val="24"/>
              </w:rPr>
              <w:t>Уменьшение прочих остатков средств бюджетов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1 163 922 023,05</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950 034 733,86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539 063 673,08</w:t>
            </w:r>
          </w:p>
        </w:tc>
      </w:tr>
      <w:tr w:rsidR="003F61B6" w:rsidRPr="00B6062A" w:rsidTr="00B6062A">
        <w:tblPrEx>
          <w:tblCellMar>
            <w:top w:w="0" w:type="dxa"/>
            <w:bottom w:w="0" w:type="dxa"/>
          </w:tblCellMar>
        </w:tblPrEx>
        <w:trPr>
          <w:trHeight w:hRule="exact" w:val="720"/>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spacing w:val="-3"/>
                <w:sz w:val="24"/>
                <w:szCs w:val="24"/>
              </w:rPr>
            </w:pPr>
            <w:r w:rsidRPr="00B6062A">
              <w:rPr>
                <w:rFonts w:ascii="Times New Roman" w:hAnsi="Times New Roman"/>
                <w:spacing w:val="-3"/>
                <w:sz w:val="24"/>
                <w:szCs w:val="24"/>
              </w:rPr>
              <w:t>01 05 02 01 00 0000 610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2"/>
                <w:sz w:val="24"/>
                <w:szCs w:val="24"/>
              </w:rPr>
              <w:t xml:space="preserve">Уменьшение прочих остатков денежных средств бюджетов </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1 163 922 023,05</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950 034 733,86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539 063 673,08</w:t>
            </w:r>
          </w:p>
        </w:tc>
      </w:tr>
      <w:tr w:rsidR="003F61B6" w:rsidRPr="00B6062A" w:rsidTr="00B6062A">
        <w:tblPrEx>
          <w:tblCellMar>
            <w:top w:w="0" w:type="dxa"/>
            <w:bottom w:w="0" w:type="dxa"/>
          </w:tblCellMar>
        </w:tblPrEx>
        <w:trPr>
          <w:trHeight w:hRule="exact" w:val="847"/>
        </w:trPr>
        <w:tc>
          <w:tcPr>
            <w:tcW w:w="2160" w:type="dxa"/>
            <w:tcBorders>
              <w:top w:val="single" w:sz="4" w:space="0" w:color="auto"/>
              <w:left w:val="single" w:sz="4" w:space="0" w:color="auto"/>
              <w:bottom w:val="single" w:sz="4" w:space="0" w:color="auto"/>
              <w:right w:val="single" w:sz="6" w:space="0" w:color="auto"/>
            </w:tcBorders>
            <w:shd w:val="clear" w:color="auto" w:fill="FFFFFF"/>
          </w:tcPr>
          <w:p w:rsidR="003F61B6" w:rsidRPr="00B6062A" w:rsidRDefault="003F61B6" w:rsidP="00B6062A">
            <w:pPr>
              <w:shd w:val="clear" w:color="auto" w:fill="FFFFFF"/>
              <w:spacing w:after="0" w:line="240" w:lineRule="auto"/>
              <w:rPr>
                <w:rFonts w:ascii="Times New Roman" w:hAnsi="Times New Roman"/>
                <w:spacing w:val="-3"/>
                <w:sz w:val="24"/>
                <w:szCs w:val="24"/>
              </w:rPr>
            </w:pPr>
            <w:r w:rsidRPr="00B6062A">
              <w:rPr>
                <w:rFonts w:ascii="Times New Roman" w:hAnsi="Times New Roman"/>
                <w:spacing w:val="-3"/>
                <w:sz w:val="24"/>
                <w:szCs w:val="24"/>
              </w:rPr>
              <w:t>01 05 02 01 05 0000 610</w:t>
            </w:r>
          </w:p>
        </w:tc>
        <w:tc>
          <w:tcPr>
            <w:tcW w:w="3240" w:type="dxa"/>
            <w:tcBorders>
              <w:top w:val="single" w:sz="4" w:space="0" w:color="auto"/>
              <w:left w:val="single" w:sz="6" w:space="0" w:color="auto"/>
              <w:bottom w:val="single" w:sz="4" w:space="0" w:color="auto"/>
              <w:right w:val="single" w:sz="4" w:space="0" w:color="auto"/>
            </w:tcBorders>
            <w:shd w:val="clear" w:color="auto" w:fill="FFFFFF"/>
          </w:tcPr>
          <w:p w:rsidR="003F61B6" w:rsidRPr="00B6062A" w:rsidRDefault="003F61B6" w:rsidP="00B6062A">
            <w:pPr>
              <w:shd w:val="clear" w:color="auto" w:fill="FFFFFF"/>
              <w:spacing w:after="0" w:line="240" w:lineRule="auto"/>
              <w:ind w:right="34"/>
              <w:rPr>
                <w:rFonts w:ascii="Times New Roman" w:hAnsi="Times New Roman"/>
                <w:spacing w:val="-2"/>
                <w:sz w:val="24"/>
                <w:szCs w:val="24"/>
              </w:rPr>
            </w:pPr>
            <w:r w:rsidRPr="00B6062A">
              <w:rPr>
                <w:rFonts w:ascii="Times New Roman" w:hAnsi="Times New Roman"/>
                <w:spacing w:val="-2"/>
                <w:sz w:val="24"/>
                <w:szCs w:val="24"/>
              </w:rPr>
              <w:t>Уменьшение прочих остатков денежных средств бюджетов муниципальных районов</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1 163 922 023,05</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950 034 733,86</w:t>
            </w:r>
          </w:p>
        </w:tc>
        <w:tc>
          <w:tcPr>
            <w:tcW w:w="1440" w:type="dxa"/>
            <w:tcBorders>
              <w:top w:val="single" w:sz="4" w:space="0" w:color="auto"/>
              <w:left w:val="single" w:sz="4" w:space="0" w:color="auto"/>
              <w:bottom w:val="single" w:sz="4" w:space="0" w:color="auto"/>
              <w:right w:val="single" w:sz="4" w:space="0" w:color="auto"/>
            </w:tcBorders>
            <w:shd w:val="clear" w:color="auto" w:fill="FFFFFF"/>
          </w:tcPr>
          <w:p w:rsidR="003F61B6" w:rsidRPr="00B6062A" w:rsidRDefault="003F61B6" w:rsidP="00B6062A">
            <w:pPr>
              <w:spacing w:after="0" w:line="240" w:lineRule="auto"/>
              <w:jc w:val="right"/>
              <w:rPr>
                <w:rFonts w:ascii="Times New Roman" w:hAnsi="Times New Roman"/>
                <w:sz w:val="24"/>
                <w:szCs w:val="24"/>
              </w:rPr>
            </w:pPr>
            <w:r w:rsidRPr="00B6062A">
              <w:rPr>
                <w:rFonts w:ascii="Times New Roman" w:hAnsi="Times New Roman"/>
                <w:sz w:val="24"/>
                <w:szCs w:val="24"/>
              </w:rPr>
              <w:t>539 063 673,08</w:t>
            </w:r>
          </w:p>
          <w:p w:rsidR="003F61B6" w:rsidRPr="00B6062A" w:rsidRDefault="003F61B6" w:rsidP="00B6062A">
            <w:pPr>
              <w:spacing w:after="0" w:line="240" w:lineRule="auto"/>
              <w:jc w:val="right"/>
              <w:rPr>
                <w:rFonts w:ascii="Times New Roman" w:hAnsi="Times New Roman"/>
                <w:sz w:val="24"/>
                <w:szCs w:val="24"/>
              </w:rPr>
            </w:pPr>
          </w:p>
        </w:tc>
      </w:tr>
    </w:tbl>
    <w:p w:rsidR="003F61B6" w:rsidRDefault="003F61B6" w:rsidP="00B6062A">
      <w:pPr>
        <w:spacing w:after="0" w:line="240" w:lineRule="auto"/>
        <w:rPr>
          <w:rFonts w:ascii="Times New Roman" w:hAnsi="Times New Roman"/>
          <w:sz w:val="24"/>
          <w:szCs w:val="24"/>
        </w:rPr>
        <w:sectPr w:rsidR="003F61B6" w:rsidSect="006540EB">
          <w:pgSz w:w="11906" w:h="16838"/>
          <w:pgMar w:top="1134" w:right="850" w:bottom="1134" w:left="1701" w:header="708" w:footer="708" w:gutter="0"/>
          <w:cols w:space="708"/>
          <w:docGrid w:linePitch="360"/>
        </w:sectPr>
      </w:pPr>
    </w:p>
    <w:p w:rsidR="003F61B6" w:rsidRPr="00AF2F6E" w:rsidRDefault="003F61B6" w:rsidP="004B2612">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4</w:t>
      </w:r>
    </w:p>
    <w:p w:rsidR="003F61B6" w:rsidRPr="00AF2F6E" w:rsidRDefault="003F61B6" w:rsidP="004B2612">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4B2612">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4B2612">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AF2F6E" w:rsidRDefault="003F61B6" w:rsidP="004B2612">
      <w:pPr>
        <w:spacing w:after="0" w:line="240" w:lineRule="auto"/>
        <w:ind w:firstLine="5040"/>
        <w:jc w:val="center"/>
        <w:rPr>
          <w:rFonts w:ascii="Times New Roman" w:hAnsi="Times New Roman"/>
          <w:sz w:val="24"/>
          <w:szCs w:val="24"/>
        </w:rPr>
      </w:pPr>
      <w:r w:rsidRPr="00AF2F6E">
        <w:rPr>
          <w:rFonts w:ascii="Times New Roman" w:hAnsi="Times New Roman"/>
          <w:sz w:val="24"/>
          <w:szCs w:val="24"/>
        </w:rPr>
        <w:t xml:space="preserve">от </w:t>
      </w:r>
      <w:r>
        <w:rPr>
          <w:rFonts w:ascii="Times New Roman" w:hAnsi="Times New Roman"/>
          <w:sz w:val="24"/>
          <w:szCs w:val="24"/>
          <w:u w:val="single"/>
        </w:rPr>
        <w:t xml:space="preserve">14 апреля </w:t>
      </w:r>
      <w:r w:rsidRPr="00AF2F6E">
        <w:rPr>
          <w:rFonts w:ascii="Times New Roman" w:hAnsi="Times New Roman"/>
          <w:sz w:val="24"/>
          <w:szCs w:val="24"/>
          <w:u w:val="single"/>
        </w:rPr>
        <w:t xml:space="preserve"> </w:t>
      </w:r>
      <w:smartTag w:uri="urn:schemas-microsoft-com:office:smarttags" w:element="metricconverter">
        <w:smartTagPr>
          <w:attr w:name="ProductID" w:val="2020 г"/>
        </w:smartTagPr>
        <w:r>
          <w:rPr>
            <w:rFonts w:ascii="Times New Roman" w:hAnsi="Times New Roman"/>
            <w:sz w:val="24"/>
            <w:szCs w:val="24"/>
          </w:rPr>
          <w:t xml:space="preserve">2020 </w:t>
        </w:r>
        <w:r w:rsidRPr="00AF2F6E">
          <w:rPr>
            <w:rFonts w:ascii="Times New Roman" w:hAnsi="Times New Roman"/>
            <w:sz w:val="24"/>
            <w:szCs w:val="24"/>
          </w:rPr>
          <w:t>г</w:t>
        </w:r>
      </w:smartTag>
      <w:r w:rsidRPr="00AF2F6E">
        <w:rPr>
          <w:rFonts w:ascii="Times New Roman" w:hAnsi="Times New Roman"/>
          <w:sz w:val="24"/>
          <w:szCs w:val="24"/>
        </w:rPr>
        <w:t>. №</w:t>
      </w:r>
      <w:r w:rsidRPr="00AF2F6E">
        <w:rPr>
          <w:rFonts w:ascii="Times New Roman" w:hAnsi="Times New Roman"/>
          <w:sz w:val="24"/>
          <w:szCs w:val="24"/>
          <w:u w:val="single"/>
        </w:rPr>
        <w:t xml:space="preserve"> </w:t>
      </w:r>
      <w:r>
        <w:rPr>
          <w:rFonts w:ascii="Times New Roman" w:hAnsi="Times New Roman"/>
          <w:sz w:val="24"/>
          <w:szCs w:val="24"/>
          <w:u w:val="single"/>
        </w:rPr>
        <w:t>19</w:t>
      </w:r>
    </w:p>
    <w:p w:rsidR="003F61B6" w:rsidRPr="00AF2F6E" w:rsidRDefault="003F61B6" w:rsidP="004B2612">
      <w:pPr>
        <w:spacing w:after="0" w:line="240" w:lineRule="auto"/>
        <w:rPr>
          <w:rFonts w:ascii="Times New Roman" w:hAnsi="Times New Roman"/>
          <w:sz w:val="24"/>
          <w:szCs w:val="24"/>
        </w:rPr>
      </w:pPr>
    </w:p>
    <w:p w:rsidR="003F61B6" w:rsidRPr="00AF2F6E" w:rsidRDefault="003F61B6" w:rsidP="004B2612">
      <w:pPr>
        <w:spacing w:after="0" w:line="36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6</w:t>
      </w:r>
    </w:p>
    <w:p w:rsidR="003F61B6" w:rsidRPr="00AF2F6E" w:rsidRDefault="003F61B6" w:rsidP="004B2612">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4B2612">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4B2612">
      <w:pPr>
        <w:spacing w:after="0" w:line="240" w:lineRule="auto"/>
        <w:ind w:firstLine="50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B6062A" w:rsidRDefault="003F61B6" w:rsidP="004B2612">
      <w:pPr>
        <w:rPr>
          <w:sz w:val="24"/>
          <w:szCs w:val="24"/>
        </w:rPr>
      </w:pPr>
      <w:r w:rsidRPr="00B6062A">
        <w:rPr>
          <w:rFonts w:ascii="Times New Roman" w:hAnsi="Times New Roman"/>
          <w:sz w:val="24"/>
          <w:szCs w:val="24"/>
          <w:lang w:eastAsia="ru-RU"/>
        </w:rPr>
        <w:t xml:space="preserve">                                                                                                  от </w:t>
      </w:r>
      <w:r w:rsidRPr="00B6062A">
        <w:rPr>
          <w:rFonts w:ascii="Times New Roman" w:hAnsi="Times New Roman"/>
          <w:sz w:val="24"/>
          <w:szCs w:val="24"/>
          <w:u w:val="single"/>
          <w:lang w:eastAsia="ru-RU"/>
        </w:rPr>
        <w:t>13 декабря</w:t>
      </w:r>
      <w:r w:rsidRPr="00B6062A">
        <w:rPr>
          <w:rFonts w:ascii="Times New Roman" w:hAnsi="Times New Roman"/>
          <w:sz w:val="24"/>
          <w:szCs w:val="24"/>
          <w:lang w:eastAsia="ru-RU"/>
        </w:rPr>
        <w:t xml:space="preserve"> </w:t>
      </w:r>
      <w:smartTag w:uri="urn:schemas-microsoft-com:office:smarttags" w:element="metricconverter">
        <w:smartTagPr>
          <w:attr w:name="ProductID" w:val="2019 г"/>
        </w:smartTagPr>
        <w:r w:rsidRPr="00B6062A">
          <w:rPr>
            <w:rFonts w:ascii="Times New Roman" w:hAnsi="Times New Roman"/>
            <w:sz w:val="24"/>
            <w:szCs w:val="24"/>
            <w:lang w:eastAsia="ru-RU"/>
          </w:rPr>
          <w:t>2019 г</w:t>
        </w:r>
      </w:smartTag>
      <w:r w:rsidRPr="00B6062A">
        <w:rPr>
          <w:rFonts w:ascii="Times New Roman" w:hAnsi="Times New Roman"/>
          <w:sz w:val="24"/>
          <w:szCs w:val="24"/>
          <w:lang w:eastAsia="ru-RU"/>
        </w:rPr>
        <w:t xml:space="preserve">. № </w:t>
      </w:r>
      <w:r w:rsidRPr="00B6062A">
        <w:rPr>
          <w:rFonts w:ascii="Times New Roman" w:hAnsi="Times New Roman"/>
          <w:sz w:val="24"/>
          <w:szCs w:val="24"/>
          <w:u w:val="single"/>
          <w:lang w:eastAsia="ru-RU"/>
        </w:rPr>
        <w:t>93</w:t>
      </w:r>
    </w:p>
    <w:p w:rsidR="003F61B6" w:rsidRDefault="003F61B6" w:rsidP="00B6062A">
      <w:pPr>
        <w:spacing w:after="0" w:line="240" w:lineRule="auto"/>
        <w:rPr>
          <w:rFonts w:ascii="Times New Roman" w:hAnsi="Times New Roman"/>
          <w:sz w:val="24"/>
          <w:szCs w:val="24"/>
        </w:rPr>
      </w:pPr>
    </w:p>
    <w:p w:rsidR="003F61B6" w:rsidRPr="00707CF4" w:rsidRDefault="003F61B6" w:rsidP="00707CF4">
      <w:pPr>
        <w:spacing w:after="0" w:line="240" w:lineRule="auto"/>
        <w:jc w:val="center"/>
        <w:rPr>
          <w:rFonts w:ascii="Times New Roman" w:hAnsi="Times New Roman"/>
          <w:b/>
          <w:sz w:val="24"/>
          <w:szCs w:val="24"/>
        </w:rPr>
      </w:pPr>
      <w:r w:rsidRPr="00707CF4">
        <w:rPr>
          <w:rFonts w:ascii="Times New Roman" w:hAnsi="Times New Roman"/>
          <w:b/>
          <w:sz w:val="24"/>
          <w:szCs w:val="24"/>
        </w:rPr>
        <w:t>Распределение  бюджетных ассигнований по целевым статьям (муниципальным программам и непрограммным направлениям деятельности), группам  видов расходов классификации расходов бюджета  на 2020 год и на плановый период 2021 и 2022 годов</w:t>
      </w:r>
    </w:p>
    <w:p w:rsidR="003F61B6" w:rsidRPr="00707CF4" w:rsidRDefault="003F61B6" w:rsidP="00707CF4">
      <w:pPr>
        <w:spacing w:after="0" w:line="240" w:lineRule="auto"/>
        <w:jc w:val="center"/>
        <w:rPr>
          <w:rFonts w:ascii="Times New Roman" w:hAnsi="Times New Roman"/>
          <w:sz w:val="24"/>
          <w:szCs w:val="24"/>
        </w:rPr>
      </w:pPr>
      <w:r w:rsidRPr="00707CF4">
        <w:rPr>
          <w:rFonts w:ascii="Times New Roman" w:hAnsi="Times New Roman"/>
          <w:sz w:val="24"/>
          <w:szCs w:val="24"/>
        </w:rPr>
        <w:t xml:space="preserve"> </w:t>
      </w:r>
    </w:p>
    <w:tbl>
      <w:tblPr>
        <w:tblW w:w="10080" w:type="dxa"/>
        <w:tblInd w:w="-72" w:type="dxa"/>
        <w:tblLayout w:type="fixed"/>
        <w:tblLook w:val="00A0"/>
      </w:tblPr>
      <w:tblGrid>
        <w:gridCol w:w="3975"/>
        <w:gridCol w:w="1245"/>
        <w:gridCol w:w="900"/>
        <w:gridCol w:w="1440"/>
        <w:gridCol w:w="1260"/>
        <w:gridCol w:w="1260"/>
      </w:tblGrid>
      <w:tr w:rsidR="003F61B6" w:rsidRPr="00673251" w:rsidTr="00707CF4">
        <w:trPr>
          <w:trHeight w:val="660"/>
        </w:trPr>
        <w:tc>
          <w:tcPr>
            <w:tcW w:w="3975" w:type="dxa"/>
            <w:vMerge w:val="restart"/>
            <w:tcBorders>
              <w:top w:val="single" w:sz="4" w:space="0" w:color="auto"/>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Наименование</w:t>
            </w:r>
          </w:p>
        </w:tc>
        <w:tc>
          <w:tcPr>
            <w:tcW w:w="2145" w:type="dxa"/>
            <w:gridSpan w:val="2"/>
            <w:tcBorders>
              <w:top w:val="single" w:sz="4" w:space="0" w:color="auto"/>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Код бюджетной классификации</w:t>
            </w:r>
          </w:p>
        </w:tc>
        <w:tc>
          <w:tcPr>
            <w:tcW w:w="144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2020 год</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2021 год</w:t>
            </w:r>
          </w:p>
        </w:tc>
        <w:tc>
          <w:tcPr>
            <w:tcW w:w="1260"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2022 год</w:t>
            </w:r>
          </w:p>
        </w:tc>
      </w:tr>
      <w:tr w:rsidR="003F61B6" w:rsidRPr="00673251" w:rsidTr="00707CF4">
        <w:trPr>
          <w:trHeight w:val="276"/>
        </w:trPr>
        <w:tc>
          <w:tcPr>
            <w:tcW w:w="3975"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245" w:type="dxa"/>
            <w:vMerge w:val="restart"/>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Целевая статья расходов</w:t>
            </w:r>
          </w:p>
        </w:tc>
        <w:tc>
          <w:tcPr>
            <w:tcW w:w="900" w:type="dxa"/>
            <w:vMerge w:val="restart"/>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Вид расходов</w:t>
            </w:r>
          </w:p>
        </w:tc>
        <w:tc>
          <w:tcPr>
            <w:tcW w:w="1440"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r>
      <w:tr w:rsidR="003F61B6" w:rsidRPr="00673251" w:rsidTr="00707CF4">
        <w:trPr>
          <w:trHeight w:val="720"/>
        </w:trPr>
        <w:tc>
          <w:tcPr>
            <w:tcW w:w="3975"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245" w:type="dxa"/>
            <w:vMerge/>
            <w:tcBorders>
              <w:top w:val="nil"/>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900" w:type="dxa"/>
            <w:vMerge/>
            <w:tcBorders>
              <w:top w:val="nil"/>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c>
          <w:tcPr>
            <w:tcW w:w="1260" w:type="dxa"/>
            <w:vMerge/>
            <w:tcBorders>
              <w:top w:val="single" w:sz="4" w:space="0" w:color="auto"/>
              <w:left w:val="single" w:sz="4" w:space="0" w:color="auto"/>
              <w:bottom w:val="single" w:sz="4" w:space="0" w:color="auto"/>
              <w:right w:val="single" w:sz="4" w:space="0" w:color="auto"/>
            </w:tcBorders>
            <w:vAlign w:val="center"/>
          </w:tcPr>
          <w:p w:rsidR="003F61B6" w:rsidRPr="00A16A29" w:rsidRDefault="003F61B6" w:rsidP="00707CF4">
            <w:pPr>
              <w:spacing w:after="0" w:line="240" w:lineRule="auto"/>
              <w:rPr>
                <w:rFonts w:ascii="Times New Roman" w:hAnsi="Times New Roman"/>
                <w:b/>
                <w:bCs/>
                <w:sz w:val="24"/>
                <w:szCs w:val="24"/>
                <w:lang w:eastAsia="ru-RU"/>
              </w:rPr>
            </w:pP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01 0 00 00000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7 954 062,50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7 455 212,67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7 054 002,17</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"Предоставление  субсидий  на ремонт  инженерной инфраструктуры"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2 100 000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Предоставление субсидий на ремонт водопроводных сетей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1 000 000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коммунального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01 1 01 00300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01 1 01 00300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Предоставление субсидий на ремонт  сетей теплоснабжения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800 000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800 000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600 000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коммунального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01 1 02 00300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01 1 02 00300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Предоставление субсидий на ремонт  сетей водоотведения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01 1 03 00000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коммунального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01 1 03 00300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01 1 03 00300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"Капитальный ремонт жилищного фонда"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280 000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Проведение  капитального ремонта  многоквартирных домов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280 000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жилищного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01 2 01 00100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некоммерческим организациям (за исключением государственных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01 2 01 00100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630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280 000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Подпрограмма "Поддержка предприятий  жилищно-коммунального </w:t>
            </w:r>
            <w:r>
              <w:rPr>
                <w:rFonts w:ascii="Times New Roman" w:hAnsi="Times New Roman"/>
                <w:i/>
                <w:iCs/>
                <w:sz w:val="24"/>
                <w:szCs w:val="24"/>
                <w:lang w:eastAsia="ru-RU"/>
              </w:rPr>
              <w:t>хозяйства,</w:t>
            </w:r>
            <w:r w:rsidRPr="00A16A29">
              <w:rPr>
                <w:rFonts w:ascii="Times New Roman" w:hAnsi="Times New Roman"/>
                <w:i/>
                <w:iCs/>
                <w:sz w:val="24"/>
                <w:szCs w:val="24"/>
                <w:lang w:eastAsia="ru-RU"/>
              </w:rPr>
              <w:t xml:space="preserve"> оказывающих услуги населению"</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01 3 00 00000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1 400 000,00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943 546,00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595 773,00</w:t>
            </w:r>
          </w:p>
        </w:tc>
      </w:tr>
      <w:tr w:rsidR="003F61B6" w:rsidRPr="00673251" w:rsidTr="00707CF4">
        <w:trPr>
          <w:trHeight w:val="949"/>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Поддержка предприятий  жилищно-коммунального </w:t>
            </w:r>
            <w:r>
              <w:rPr>
                <w:rFonts w:ascii="Times New Roman" w:hAnsi="Times New Roman"/>
                <w:i/>
                <w:iCs/>
                <w:sz w:val="24"/>
                <w:szCs w:val="24"/>
                <w:lang w:eastAsia="ru-RU"/>
              </w:rPr>
              <w:t>хозяйства,</w:t>
            </w:r>
            <w:r w:rsidRPr="00A16A29">
              <w:rPr>
                <w:rFonts w:ascii="Times New Roman" w:hAnsi="Times New Roman"/>
                <w:i/>
                <w:iCs/>
                <w:sz w:val="24"/>
                <w:szCs w:val="24"/>
                <w:lang w:eastAsia="ru-RU"/>
              </w:rPr>
              <w:t xml:space="preserve"> оказывающих услуги населению</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01 3 01 00000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1 400 000,00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943 546,00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595 773,00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коммунального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01 3 01 00300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1 400 000,00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943 546,00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595 773,00</w:t>
            </w:r>
          </w:p>
        </w:tc>
      </w:tr>
      <w:tr w:rsidR="003F61B6" w:rsidRPr="00673251" w:rsidTr="00707CF4">
        <w:trPr>
          <w:trHeight w:val="458"/>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01 3 01 00300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1 400 000,00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943 546,00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595 773,00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Подпрограмма "Реализация приоритетного проекта "Формирование комфортной городской среды"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01 4 00 00000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3 954 062,50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3 911 666,67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4 078 229,17</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Реализация приоритетного проекта "Формирование комфортной городской среды"</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01 4 F2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3 954 062,50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3 911 667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4 078 229</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Субсидии на поддержку государственных программ субъектов РФ и муниципальных программ формирования современной городской среды</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01 4 F2 5555A</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3 954 062,50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3 911 666,67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4 078 229,17</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Межбюджетные трансферты</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01 4 F2 5555A</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500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3 954 062,50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3 911 666,67</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4 078 229,17</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Иные межбюджетные трансферты, том числе</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01 4 F2 5555A</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540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3 954 062,50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3 911 666,67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4 078 229,17</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федеральный бюджет</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3 795 900,00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3 755 200,00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3 915 100,00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 областной бюджет</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158 162,50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156 466,67</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163 129,17</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"Охрана окружающей среды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02 0 00 00000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400 000,00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"Развитие  системы обращения  с отходами производства и потребления"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02 1 00 00000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Ликвидация свалок и объектов размещения отходов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по благоустройству</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02 1 01 00500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02 1 01 00500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Приобретение контейнеров и бункеров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по благоустройству</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02 1 02 00500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02 1 02 00500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Создание (обустройство) контейнерных площадок</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по благоустройству</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02 1 03 00500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02 1 03 00500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04 0 00 00000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295 219 992,80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272 038 479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273 382 734</w:t>
            </w:r>
          </w:p>
        </w:tc>
      </w:tr>
      <w:tr w:rsidR="003F61B6" w:rsidRPr="00673251" w:rsidTr="00707CF4">
        <w:trPr>
          <w:trHeight w:val="529"/>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 Развитие общего образования"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262 128 450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256 272 129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257 554 284</w:t>
            </w:r>
          </w:p>
        </w:tc>
      </w:tr>
      <w:tr w:rsidR="003F61B6" w:rsidRPr="00673251" w:rsidTr="00707CF4">
        <w:trPr>
          <w:trHeight w:val="189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Модернизация содержания общего образования и образовательной среды с целью развития одаренности обучающихся для обеспечения готовности выпускников общеобразовательных организаций к дальнейшему обучения и деятельности высокотехнологичной экономике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Обеспечение деятельности подведомственных учреждений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Поддержка, сохранение и распространение русского языка, улучшение качества преподавания русского языка, литературы, истории, иностранного языка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35 450,00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Обеспечение деятельности подведомственных учреждений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04 1 02 00059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04 1 02 00559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04 1 02 05259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35 450,00</w:t>
            </w:r>
          </w:p>
        </w:tc>
      </w:tr>
      <w:tr w:rsidR="003F61B6" w:rsidRPr="00673251" w:rsidTr="00707CF4">
        <w:trPr>
          <w:trHeight w:val="829"/>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Обеспечение деятельности образовательных организаций на основе муниципальных заданий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04 1 04 00000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81 038 300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75 482 779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76 764 934</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81 038 300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75 482 779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76 764 934</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деятельности муниципальных дошкольных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23 118 637,00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21 636 277,00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21 736 277,00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23 118 637,00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21 636 277,00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21 736 277,00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23 118 637,00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21 636 277,00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21 736 277,00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49 446 924,00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45 539 424,00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46 263 618,00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49 446 924,00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45 539 424,00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46 263 618,00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49 446 924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45 539 424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46 263 618</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МБОУ ДО "Дом творчества"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6 433 200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6 267 539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6 725 500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6 433 200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6 267 539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6 725 500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6 433 200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6 267 539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6 725 500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некоммерческим организациям (за исключением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04 1 04 02559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2 039 539,00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2 039 539,00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2 039 539,00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НОУ "Дивеевская  монастырская  православная  средняя общеобразовательная  школа"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04 1 04 02559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630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2 039 539,00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2 039 539,00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2 039 539,00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Субвенции на исполнение отдельных переданных государственных полномочий в сфере образования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178 099 300,00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177 808 500,00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177 808 500,00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Субвенция на исполнение  полномочий  в сфере  общего образования в муниципальных общеобразовательных организациях</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04 1 05 73070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120 119 300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04 1 05 73070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120 119 300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04 1 05 73070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120 119 300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Школы начальные, неполные средние и средние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120 119 300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119 828 500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подведомственных учреждений за счет субвенции на исполнение полномочий в сфере  общего образования  в муниципальных дошкольных образовательных организациях</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04 1 05 73080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04 1 05 73080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04 1 05 73080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42 720 000,00</w:t>
            </w:r>
          </w:p>
        </w:tc>
      </w:tr>
      <w:tr w:rsidR="003F61B6" w:rsidRPr="00673251" w:rsidTr="00707CF4">
        <w:trPr>
          <w:trHeight w:val="378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Субвенция  по финансовому обеспечению получения  дошкольного, начального общего, среднего общего образования частных общеобразовательных организациях, осуществляющих образовательную деятельность по имеющим гос. аккредитацию основным общеобразовательным программам по средствам предоставления указанным образовательных организациям субсидии на возмещение затрат, включаю на оплату труда приобретение учебников и учебных пособий средств обучения,</w:t>
            </w:r>
            <w:r>
              <w:rPr>
                <w:rFonts w:ascii="Times New Roman" w:hAnsi="Times New Roman"/>
                <w:sz w:val="24"/>
                <w:szCs w:val="24"/>
                <w:lang w:eastAsia="ru-RU"/>
              </w:rPr>
              <w:t xml:space="preserve"> </w:t>
            </w:r>
            <w:r w:rsidRPr="00A16A29">
              <w:rPr>
                <w:rFonts w:ascii="Times New Roman" w:hAnsi="Times New Roman"/>
                <w:sz w:val="24"/>
                <w:szCs w:val="24"/>
                <w:lang w:eastAsia="ru-RU"/>
              </w:rPr>
              <w:t>игр,</w:t>
            </w:r>
            <w:r>
              <w:rPr>
                <w:rFonts w:ascii="Times New Roman" w:hAnsi="Times New Roman"/>
                <w:sz w:val="24"/>
                <w:szCs w:val="24"/>
                <w:lang w:eastAsia="ru-RU"/>
              </w:rPr>
              <w:t xml:space="preserve"> </w:t>
            </w:r>
            <w:r w:rsidRPr="00A16A29">
              <w:rPr>
                <w:rFonts w:ascii="Times New Roman" w:hAnsi="Times New Roman"/>
                <w:sz w:val="24"/>
                <w:szCs w:val="24"/>
                <w:lang w:eastAsia="ru-RU"/>
              </w:rPr>
              <w:t>игрушек( за искл.расходов на содержание зданий и оплату коммунальных услуг)</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04 1 05 73380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некоммерческим организациям (за исключением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04 1 05 73380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НОУ "Дивеевская  монастырская  православная  средняя общеобразовательная  школа"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15 260 000,00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Субвенции на  осуществление выплаты компенсации части родительской платы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04 1 06 00000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2 144 400,00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2 144 400,00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2 144 400,00</w:t>
            </w:r>
          </w:p>
        </w:tc>
      </w:tr>
      <w:tr w:rsidR="003F61B6" w:rsidRPr="00673251" w:rsidTr="00707CF4">
        <w:trPr>
          <w:trHeight w:val="252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Субвенции на  осуществление выплаты компенсации части родительской платы за присмотр и уход за ребенком  в государственных и муниципальных дошкольных образовательных организациях и частных образовательных организациях, реализующих образовательную программу дошкольного образования, в том числе  обеспечение  организации выплаты компенсации части родительской платы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04 1 06 73110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2 144 400,00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2 144 400,00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2 144 400,00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A16A29">
              <w:rPr>
                <w:rFonts w:ascii="Times New Roman" w:hAnsi="Times New Roman"/>
                <w:color w:val="000000"/>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04 1 06 73110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31 700,00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31 700,00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31 700,00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Публичные нормативные социальные выплаты гражданам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04 1 06 73110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2 112 700,00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2 112 700,00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2 112 700,00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Пособия и компенсации по публичным нормативным обязательствам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04 1 06 73110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313</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2 112 700,00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2 112 700,00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2 112 700,00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Субвенции на исполнение отдельных переданных государственных полномочий по финансовому обеспечению обучающихся  с ограниченными возможностями здоровья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425 200,00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425 200,00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425 200,00</w:t>
            </w:r>
          </w:p>
        </w:tc>
      </w:tr>
      <w:tr w:rsidR="003F61B6" w:rsidRPr="00673251" w:rsidTr="00707CF4">
        <w:trPr>
          <w:trHeight w:val="252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Субвенции  на исполнение  полномочий по финансовому  обеспечению осуществления  присмотра и ухода за детьми-инвалидами, детьми-сиротами и детьми, оставшимися без попечения родителей, а также  за детьми с туберкулезной интоксикацией, обучающимися  в МОО, реализующих образовательные программы дошкольного образования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04 1 07 73170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04 1 07 73170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04 1 07 73170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290 100</w:t>
            </w:r>
          </w:p>
        </w:tc>
      </w:tr>
      <w:tr w:rsidR="003F61B6" w:rsidRPr="00673251" w:rsidTr="00707CF4">
        <w:trPr>
          <w:trHeight w:val="220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Субвенции  на исполнение  полномочий по финансовому  обеспечению двухразовым бесплатным  питанием обучающихся с ограниченными возможностями здоровья, не проживающих в МО, осуществляющих образовательную деятельность по адаптированным основным общеобразовательным программам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04 1 07 73180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04 1 07 73180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04 1 07 73180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135 100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Субвенции на исполнение полномочий по финансовому обеспечению выплаты компенсации педагогическим работникам за работу по подготовке и проведению ГИА по образовательным программам о</w:t>
            </w:r>
            <w:r>
              <w:rPr>
                <w:rFonts w:ascii="Times New Roman" w:hAnsi="Times New Roman"/>
                <w:i/>
                <w:iCs/>
                <w:sz w:val="24"/>
                <w:szCs w:val="24"/>
                <w:lang w:eastAsia="ru-RU"/>
              </w:rPr>
              <w:t>с</w:t>
            </w:r>
            <w:r w:rsidRPr="00A16A29">
              <w:rPr>
                <w:rFonts w:ascii="Times New Roman" w:hAnsi="Times New Roman"/>
                <w:i/>
                <w:iCs/>
                <w:sz w:val="24"/>
                <w:szCs w:val="24"/>
                <w:lang w:eastAsia="ru-RU"/>
              </w:rPr>
              <w:t>новного общего и среднего общего образования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04 1 09 73140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355 800,00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355 800,00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355 800,00</w:t>
            </w:r>
          </w:p>
        </w:tc>
      </w:tr>
      <w:tr w:rsidR="003F61B6" w:rsidRPr="00673251" w:rsidTr="00707CF4">
        <w:trPr>
          <w:trHeight w:val="88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04 1 09 73140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355 800,00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355 800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355 800</w:t>
            </w:r>
          </w:p>
        </w:tc>
      </w:tr>
      <w:tr w:rsidR="003F61B6" w:rsidRPr="00673251" w:rsidTr="00707CF4">
        <w:trPr>
          <w:trHeight w:val="698"/>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Отдел информационно-методического обеспечения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355 800,00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355 800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355 800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 Развитие дополнительного образования и воспитания детей и молодежи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4 056 400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4 055 800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4 055 800</w:t>
            </w:r>
          </w:p>
        </w:tc>
      </w:tr>
      <w:tr w:rsidR="003F61B6" w:rsidRPr="00673251" w:rsidTr="00707CF4">
        <w:trPr>
          <w:trHeight w:val="220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Обновление содержания дополнительного образования повышение уровня профессионального  мастерства педагогических работников сфере воспитания и дополнительного образования, выявление и распространение передового и инновационного опыта, эффективных форм и методов работы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20 000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A16A29">
              <w:rPr>
                <w:rFonts w:ascii="Times New Roman" w:hAnsi="Times New Roman"/>
                <w:color w:val="000000"/>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Отдел информационно-методического обеспечения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r>
      <w:tr w:rsidR="003F61B6" w:rsidRPr="00673251" w:rsidTr="00707CF4">
        <w:trPr>
          <w:trHeight w:val="220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Содействие интеллектуальному, духовно-нравственному развитию детей, реализация личности ребенка в интересах общества, создание условий для выявления и творческого развития одаренных, талантливых людей и молодежи, развитие мотивации у детей к познанию и творчеству</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04 2 02 00059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04 2 02 05259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Отдел информационно-методического обеспечения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04 2 02 05259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15460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Отдел информационно-методического обеспечения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15460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Привлечение  обучающихся к регулярным занятиям  физической культурой и спортом, развитие различных видов спорт</w:t>
            </w:r>
            <w:r>
              <w:rPr>
                <w:rFonts w:ascii="Times New Roman" w:hAnsi="Times New Roman"/>
                <w:i/>
                <w:iCs/>
                <w:sz w:val="24"/>
                <w:szCs w:val="24"/>
                <w:lang w:eastAsia="ru-RU"/>
              </w:rPr>
              <w:t>а</w:t>
            </w:r>
            <w:r w:rsidRPr="00A16A29">
              <w:rPr>
                <w:rFonts w:ascii="Times New Roman" w:hAnsi="Times New Roman"/>
                <w:i/>
                <w:iCs/>
                <w:sz w:val="24"/>
                <w:szCs w:val="24"/>
                <w:lang w:eastAsia="ru-RU"/>
              </w:rPr>
              <w:t>,</w:t>
            </w:r>
            <w:r>
              <w:rPr>
                <w:rFonts w:ascii="Times New Roman" w:hAnsi="Times New Roman"/>
                <w:i/>
                <w:iCs/>
                <w:sz w:val="24"/>
                <w:szCs w:val="24"/>
                <w:lang w:eastAsia="ru-RU"/>
              </w:rPr>
              <w:t xml:space="preserve"> </w:t>
            </w:r>
            <w:r w:rsidRPr="00A16A29">
              <w:rPr>
                <w:rFonts w:ascii="Times New Roman" w:hAnsi="Times New Roman"/>
                <w:i/>
                <w:iCs/>
                <w:sz w:val="24"/>
                <w:szCs w:val="24"/>
                <w:lang w:eastAsia="ru-RU"/>
              </w:rPr>
              <w:t>спортивно-массовые мероприятия и сдачи норм ГТО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04 2 03 00059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04 2 03 00559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04 2 03 00559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Экологическое воспитание и формирование экологической культуры у  обучающихся, создание условий для вовлечение детей в поисково-исследовательскую деятельность</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04 2 04 00000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04 2 04 00059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04 2 04 05259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04 2 04 05259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Организация отдыха и оздоровления детей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04 2 06 00000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3 984 400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3 983 800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3 983 800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3 526 700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3 500 700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3 500 700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1 569 396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1 519 396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1 519 396</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1 569 396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1 519 396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1 519 396</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1 569 396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1 519 396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1 519 396</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МБОУ ДО "Дом творчества"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45 000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1936304</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1 936 304,00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1936304</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Субвенция на возмещение  части расходов по приобретению путевок в детские санатории , санаторно-оздоровительные   центры(лагеря) круглогодичного действия, расположенные на территории Российской Федерации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04 2 06 73320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457 700,00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Социальное обеспечение  и иные выплаты  населению</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04 2 06 73320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457 700,00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483100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выплаты  населению</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04 2 06 73320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360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457 700,00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483100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457 700,00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483 100,00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Развитие моделей и форм детского самоуправления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04 2 07 00000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04 2 07 00059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04 2 07 05259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04 2 07 05259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"Патриотическое  воспитание  и подготовка граждан к военной службе"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04 4 00 0000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22 350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22 350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22 350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Организация обучения граждан  начальным знаниям по основам военной службы и повышение  квалификации специалистов в сфере патриотического воспитания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04 4 01 0000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22 350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22 350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22 350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Обеспечение деятельности подведомственных учреждений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04 4 01 00059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22 350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22 350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22 350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04 4 01 05259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04 4 01 05259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22350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17 177 193</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1 004 100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1 066 200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Совершенствование кадрового потенциала системы образования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661 700,00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681 300,00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702 400,00</w:t>
            </w:r>
          </w:p>
        </w:tc>
      </w:tr>
      <w:tr w:rsidR="003F61B6" w:rsidRPr="00673251" w:rsidTr="00707CF4">
        <w:trPr>
          <w:trHeight w:val="220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Субвенция по организационно-техническому  и информационно-методическому сопровождению  аттестации педагогических  работников муниципальных и частных организаций  с целью установления соответствия уровня квалификации требованиям ,предъявляемым  к первой  квалификационной категории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04 5 01 73010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661 700,00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681 300,00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702 400,00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04 5 01 73010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485 300,00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504 300,00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519 769,00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04 5 01 73010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176 400,00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177 000,00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182 631,00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Районные педагогические конференции, торжественные мероприятия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58 200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38 200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38 200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Обеспечение деятельности подведомственных учреждений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04 5 02 00059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58 200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04 5 02 05259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58 200,00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04 5 02 05259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58 200,00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58 200,00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38 200,00</w:t>
            </w:r>
          </w:p>
        </w:tc>
      </w:tr>
      <w:tr w:rsidR="003F61B6" w:rsidRPr="00673251" w:rsidTr="00707CF4">
        <w:trPr>
          <w:trHeight w:val="189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Укрепление материально-технической базы, подготовка к новому учебному году, реализация планов укрепления материально - технической базы, планов мероприятий по противопожарной безопасности, модернизация и обновление автобусного парка для перевозки учащихся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164 300,00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41 000,00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04 5 03 00059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164 300,00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41 000,00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деятельности муниципальных дошкольных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04 5 03 02059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138 300,00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04 5 03 02059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138 300,00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04 5 03 02059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138 300,00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04 5 03 02159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26 000,00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41 000,00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04 5 03 02159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26 000,00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41 000,00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04 5 03 02159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26 000,00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41 000,00</w:t>
            </w:r>
          </w:p>
        </w:tc>
      </w:tr>
      <w:tr w:rsidR="003F61B6" w:rsidRPr="00673251" w:rsidTr="00707CF4">
        <w:trPr>
          <w:trHeight w:val="6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Строительство и капитальный ремонт объектов в области образования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04 5 04 00000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13 764 800,00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деятельности муниципальных учреждений по внешкольной работе с детьми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04 5 04 02359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04 5 04 02359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04 5 04 02359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115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на капитальный ремонт образовательных организаций, реализующих общеобразовательные программы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04 S2180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13 740 800,00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04 S2180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13 740 800,00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04 S2180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13 740 800,00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Обновление автобусного парка для перевозки учащихся в лизинг</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04 5 05 00000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284 600,00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04 5 05 02159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04 5 05 02159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04 5 05 02159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284 600,00</w:t>
            </w:r>
          </w:p>
        </w:tc>
      </w:tr>
      <w:tr w:rsidR="003F61B6" w:rsidRPr="00673251" w:rsidTr="00707CF4">
        <w:trPr>
          <w:trHeight w:val="102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Иные МБТ ОБ на финансовое обеспечение деятельности центров образования цифрового и гуманитарного профилей "Точка роста"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 xml:space="preserve">04 5 E1 74590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2 243 592,80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xml:space="preserve">04 5 E1 74590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2 243 592,80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xml:space="preserve">04 5 E1 74590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2 243 592,80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"Социально-правовая защита  детей в Дивеевском  муниципальном районе"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04 6 00 00000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468 700,00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468 700,00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468 700,00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Совершенствование системы социально-правовой защиты детей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04 6 01 00000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468 700,00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468 700,00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468 700,00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Субвенция по организации и осуществлению деятельности по опеке и попечительству в отношении несовершеннолетних граждан</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04 6 01 73020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468 700,00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468 700,00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468 700,00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04 6 01 73020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435 400,00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435 400,00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435 400,00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04 6 01 73020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33 300,00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33 300,00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33 300,00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"Обеспечение  реализации муниципальной программы"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04 7 00 00000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11 366 900,00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10 215 400,00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10 215 400,00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Мониторинг хода реализации Программы, информационное  сопровождение, анализ процессов и результатов с целью своевременного принятия управленческих решений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04 7 01 00000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11 366 900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10 215 400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10 215 400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содержание аппарата 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04 7 01 00019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2 803 985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2 803 985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2 803 985</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Содержание аппарата 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04 7 01 00019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2803985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2803985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2803985</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04 7 01 00019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2 753 985,00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2 753 985,00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2 753 985,00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Обеспечение деятельности подведомственных учреждений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8 562 915,00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7 411 415,00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7 411 415,00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8 562 915,00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7 411 415,00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7 411 415,00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8 270 915,00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7 119 415,00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7 119 415,00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Централизованная бухгалтерия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6 670 334,00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5 518 834,00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5 518 834,00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1 600 581,00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1 600 581,00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1 600 581,00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Централизованная бухгалтерия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228 000,00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228 000,00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228 000,00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Методический кабинет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Уплата налогов, сборов и иных обязательных платежей в бюджетную систему Российской Федерации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04 7 01 05259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Централизованная бухгалтерия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"Развитие  физической  культуры, спорта  и молодежной  политики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05 0 00 00000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1 196 732,00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1 196 732,00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1 196 732,00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"Обеспечение  реализации муниципальной программы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05 3 00 00000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616 732,00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функций органов власти Дивеевского муниципального района в сферах физической культуры и молодежной политики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05 3 01 00000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616 732,00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Расходы на содержание аппарата 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05 3 01 00019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616 732,00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05 3 01 00019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616 732,00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616 732,00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"Развитие физической культуры и массового спорта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05 1 00 00000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580 000,00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580 000,00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580 000,00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и проведение спортивно-массовых мероприятий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530 000,00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Мероприятия в области </w:t>
            </w:r>
            <w:r>
              <w:rPr>
                <w:rFonts w:ascii="Times New Roman" w:hAnsi="Times New Roman"/>
                <w:sz w:val="24"/>
                <w:szCs w:val="24"/>
                <w:lang w:eastAsia="ru-RU"/>
              </w:rPr>
              <w:t>спорта,</w:t>
            </w:r>
            <w:r w:rsidRPr="00A16A29">
              <w:rPr>
                <w:rFonts w:ascii="Times New Roman" w:hAnsi="Times New Roman"/>
                <w:sz w:val="24"/>
                <w:szCs w:val="24"/>
                <w:lang w:eastAsia="ru-RU"/>
              </w:rPr>
              <w:t xml:space="preserve"> физической культуры и туризма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05 1 01 02527</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530 000,00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530 000,00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05 1 01 02527</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05 1 01 02527</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460 000,00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Приобретение спортивного и туристического инвентаря и оборудования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Мероприятия в области </w:t>
            </w:r>
            <w:r>
              <w:rPr>
                <w:rFonts w:ascii="Times New Roman" w:hAnsi="Times New Roman"/>
                <w:sz w:val="24"/>
                <w:szCs w:val="24"/>
                <w:lang w:eastAsia="ru-RU"/>
              </w:rPr>
              <w:t>спорта,</w:t>
            </w:r>
            <w:r w:rsidRPr="00A16A29">
              <w:rPr>
                <w:rFonts w:ascii="Times New Roman" w:hAnsi="Times New Roman"/>
                <w:sz w:val="24"/>
                <w:szCs w:val="24"/>
                <w:lang w:eastAsia="ru-RU"/>
              </w:rPr>
              <w:t xml:space="preserve"> физической культуры и туризма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05 1 02 02527</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05 1 02 02527</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06 0 00 00000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65 133 323,00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56 336 244,00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56 837 366,00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"Организация и совершенствование бюджетного процесса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2 260 000,00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810 000,00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1 010 000,00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Управление средствами  резервного фонда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06 1 04 00000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2 250 000,00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800 000,00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Резервный фонд исполнительных органов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06 1 04 00500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2 250 000,00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06 1 04 00500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520 000,00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06 1 04 00500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31 248,00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Иные бюджетные ассигнования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06 1 04 00500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1 698 752,00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1 000 000,00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Своевременное  исполнение долговых обязательств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06 1 08 00000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Процентные платежи по муниципальному долгу</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06 1 08 02700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Обслуживание муниципального долга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06 1 08 02700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730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10 000,00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51 416 364,00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44 368 533,00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44 803 719,00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сельских поселений Дивеевского муниципального района средствами на выравнивание бюджетной обеспеченности и сбалансированности бюджетов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50 606 764,00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43 548 233,00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43 943 719,00</w:t>
            </w:r>
          </w:p>
        </w:tc>
      </w:tr>
      <w:tr w:rsidR="003F61B6" w:rsidRPr="00673251" w:rsidTr="00707CF4">
        <w:trPr>
          <w:trHeight w:val="2198"/>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Дотация на выравнивание бюджетной обеспеченности за счет субвенции  из областного бюджета  в соответствии с Законом  Нижегородской области об областном бюджете на 2018 год и на плановый период 2019 и 2020 годов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06 2 01 00130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27 661 600,00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23 512 900,00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23 475 700,00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Межбюджетные трансферты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06 2 01 00130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27 661 600,00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23 512 900,00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23 475 700,00</w:t>
            </w:r>
          </w:p>
        </w:tc>
      </w:tr>
      <w:tr w:rsidR="003F61B6" w:rsidRPr="00673251" w:rsidTr="00707CF4">
        <w:trPr>
          <w:trHeight w:val="6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Дотация на поддержку мер по обеспечению сбалансированности бюджетов МР НО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06 2 01 00150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15 000 000,00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15 000 000,00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Межбюджетные трансферты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06 2 01 00150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15 000 000,00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15 000 000,00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межбюджетные трансферты на  поддержку мер по обеспечению сбалансированности бюджетов поселений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6 109 068,00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5 035 333,00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5 468 019,00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Межбюджетные трансферты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6 109 068,00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5 035 333,00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5 468 019,00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Общественно значимый проект "Вам решать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S1030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14 545 000,00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Межбюджетные трансферты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S1030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14 545 000,00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12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Субсидии на реализацию мероприятий по обустройству и восстановлению памятных мест, посвященных Великой Отечественной войне 1941-1945г.г.</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2 01 S2190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774 496,00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Межбюджетные трансферты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S2190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774 496,00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72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Содержание автомобильных дорог общего пользования местного значения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2 01 S2310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1 516 600,00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Межбюджетные трансферты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01 S2310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1 516 600,00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Администрирование межбюджетных трансфертов, предоставляемых бюджетам сельских поселений Дивеевского муниципального района за счет средств федерального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809 600,00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820 300,00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860 000</w:t>
            </w:r>
          </w:p>
        </w:tc>
      </w:tr>
      <w:tr w:rsidR="003F61B6" w:rsidRPr="00673251" w:rsidTr="00707CF4">
        <w:trPr>
          <w:trHeight w:val="220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Распределение и предоставление  субвенций на обеспечение поселений, входящих в состав Дивеевского муниципального района Нижегородской области, субвенциями на осуществление  государственных полномочий Российской Федерации  по первичному  воинскому учету на территориях, где отсутствуют военные комиссариаты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06 2 02 51180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809 600,00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820 300,00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860000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Межбюджетные трансферты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06 2 02 51180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500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809 600,00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820 300,00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860000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"Обеспечение  реализации муниципальной программы"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06 4 00 00000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11 456 959,00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11 157 711,00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11 023 647,00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Обеспечение  деятельности  финансового управления администрации Дивеевского муниципального района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06 4 01 00000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11 456 959,00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11 157 711,00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11 023 647,00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содержание и обеспечение деятельности финансового 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06 4 01 00019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11 456 959,00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11 157 711,00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11 023 647,00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06 4 01 00019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7 899 400,00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7 899 400,00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7 899 400,00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06 4 01 00019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3 555 559,00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3 256 311,00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3 122 247,00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06 4 01 00019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"Развитие культуры и туризма Дивеевского муниципального района Нижегородской области на 2018-2020 годы"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07 0 00 00000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89 150 013,95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86 452 671,19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85 289 171,91</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"Модернизация  материально-технической базы муниципальных учреждений культуры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10 119 645,95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2 863 103,19</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4 081 603,91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Обновление материально-технической базы подведомственных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736 703,91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01 L4670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736 703,91</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01 L4670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736 703,91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МАУК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01 L4670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714 724,81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736 703,91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Обеспечение безопасности подведомственных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435 000,00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435 000,00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435 000,00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МАУДО "Дивеевская детская музыкальная школа"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07 1 02 02359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МАУК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07 1 02 04059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МАУК "Межпоселенческая централизованная библиотечная система Дивеевского района"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07 1 02 04259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 Ремонт объектов культуры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07 1 03 00000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2909900</w:t>
            </w:r>
          </w:p>
        </w:tc>
      </w:tr>
      <w:tr w:rsidR="003F61B6" w:rsidRPr="00673251" w:rsidTr="00707CF4">
        <w:trPr>
          <w:trHeight w:val="84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Общественно значимый проект " Замена оконных блоков в Сатисском сельском ДК"</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1 03 S1030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03 S1030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03 S1030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МАУК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Капитальный ремонт,</w:t>
            </w:r>
            <w:r>
              <w:rPr>
                <w:rFonts w:ascii="Times New Roman" w:hAnsi="Times New Roman"/>
                <w:sz w:val="24"/>
                <w:szCs w:val="24"/>
                <w:lang w:eastAsia="ru-RU"/>
              </w:rPr>
              <w:t xml:space="preserve"> </w:t>
            </w:r>
            <w:r w:rsidRPr="00A16A29">
              <w:rPr>
                <w:rFonts w:ascii="Times New Roman" w:hAnsi="Times New Roman"/>
                <w:sz w:val="24"/>
                <w:szCs w:val="24"/>
                <w:lang w:eastAsia="ru-RU"/>
              </w:rPr>
              <w:t>ремонт и ремонтно-реставрационные работы муниципальных учреждений культуры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03 S2150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2909900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03 S2150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2909900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МАУК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2909900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Субсидия на поддержку отрасли культуры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1 A1 55190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8 514 921,14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1 713 378,38</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Капитальный ремонт,</w:t>
            </w:r>
            <w:r>
              <w:rPr>
                <w:rFonts w:ascii="Times New Roman" w:hAnsi="Times New Roman"/>
                <w:sz w:val="24"/>
                <w:szCs w:val="24"/>
                <w:lang w:eastAsia="ru-RU"/>
              </w:rPr>
              <w:t xml:space="preserve">  </w:t>
            </w:r>
            <w:r w:rsidRPr="00A16A29">
              <w:rPr>
                <w:rFonts w:ascii="Times New Roman" w:hAnsi="Times New Roman"/>
                <w:sz w:val="24"/>
                <w:szCs w:val="24"/>
                <w:lang w:eastAsia="ru-RU"/>
              </w:rPr>
              <w:t>ремонт и ремонтно-реставрационные работы муниципальных учреждений культуры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A1 55190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8 514 921,14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1 713 378,38</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1 A1 55190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8 514 921,14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1 713 378,38</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"Развитие  библиотечного дела в Дивеевском муниципальном районе"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17 549 100,00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18 517 540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17 517 540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единого библиотечно-информационного пространства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07 2 01 04259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07 2 01 04259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07 2 01 04259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Формирование  информационной и правовой  культуры, интереса к чтению , родному языку, общественной истории и культуре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17 307 100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18 375 540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17 375 540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14 909 600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18 375 540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17 375 540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14 909 600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18 375 540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17 375 540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14 909 600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18 375 540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17 375 540</w:t>
            </w:r>
          </w:p>
        </w:tc>
      </w:tr>
      <w:tr w:rsidR="003F61B6" w:rsidRPr="00673251" w:rsidTr="00707CF4">
        <w:trPr>
          <w:trHeight w:val="9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2 397 500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2 397 500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02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2 397 500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Повышение  профессионального уровня персонала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07 2 03 04259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07 2 03 04259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07 2 03 04259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"Культурно-досуговая деятельность и народное творчество"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07 3 00 00000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34591635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36257711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35875711</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Обеспечение деятельности структурных подразделений МАУК " КДО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07 3 01 00000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8447124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8447124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7865124</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МБУК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07 3 01 04059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8447124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8447124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7865124</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07 3 01 04059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8 447 124,00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8 447 124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7 865 124</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07 3 01 04059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8 447 124,00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8 447 124</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7 865 124</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Повышение  доступности и качества оказания  услуг в сфере культуры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07 3 02 00000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25 394 635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27 210 711</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27 260 711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МАУК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07 3 02 04059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21875335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22410836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27260711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07 3 02 04059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21 875 335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22 410 836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27 260 711</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07 3 02 04059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21 875 335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22 410 836</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27 260 711</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3 02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3 519 300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4 799 875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02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3 519 300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4 799 875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02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3 519 300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4 799 875</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Организация общественно-значимых мероприятий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07 3 03 00000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749 876,00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599 876,00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749 876,00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МАУК "Культурно-досуговое объединение Дивеевского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07 3 03 04059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749 876,00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599 876,00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749 876,00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07 3 03 04059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749 876,00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599 876,00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749 876,00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07 3 03 04059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749 876,00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599 876,00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749 876,00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"Организация дополнительного  образования художественно-эстетической направленности"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07 4 00 00000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11 091 900,00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11 932 200,00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10 932 200,00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Обеспечение деятельности МАУДО "Дивеевская детская музыкальная школа"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07 4 01 02359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9 554 400,00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11 932 200,00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10 932 200,00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07 4 01 02359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9 554 400,00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11 932 200,00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10 932 200,00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07 4 01 02359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9 554 400,00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11 932 200,00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10 932 200,00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4 01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1 537 500,00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4 01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1 537 500,00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автономным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4 01 S2090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620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1 537 500,00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"Обеспечение реализации муниципальной программы"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07 6 00 00000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4 378 593</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4 562 577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4 562 577</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функций органов власти Дивеевского муниципального района Нижегородской области в сфере "культура"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07 6 01 00000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1760468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1760468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1760468</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Расходы на содержание аппарата 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07 6 01 00019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1 760 468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1 760 468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1 760 468</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07 6 01 00019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1 679 468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1 679 468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1 679 468</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07 6 01 00019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81 000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81 000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81000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07 6 01 00059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2 618 125,00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2 802 109,00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2 802 109,00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07 6 01 05259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2 618 125,00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2 802 109,00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2 802 109,00</w:t>
            </w:r>
          </w:p>
        </w:tc>
      </w:tr>
      <w:tr w:rsidR="003F61B6" w:rsidRPr="00673251" w:rsidTr="00707CF4">
        <w:trPr>
          <w:trHeight w:val="349"/>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07 6 01 05259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2 478 125,00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2 662 109,00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2 662 109,00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07 6 01 05259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123 500,00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123 500,00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123 500,00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Уплата налогов, сборов и иных обязательных платежей в бюджетную систему Российской Федерации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07 6 01 05259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16 500,00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 Обслуживание зданий учреждений культуры,</w:t>
            </w:r>
            <w:r>
              <w:rPr>
                <w:rFonts w:ascii="Times New Roman" w:hAnsi="Times New Roman"/>
                <w:i/>
                <w:iCs/>
                <w:sz w:val="24"/>
                <w:szCs w:val="24"/>
                <w:lang w:eastAsia="ru-RU"/>
              </w:rPr>
              <w:t xml:space="preserve"> </w:t>
            </w:r>
            <w:r w:rsidRPr="00A16A29">
              <w:rPr>
                <w:rFonts w:ascii="Times New Roman" w:hAnsi="Times New Roman"/>
                <w:i/>
                <w:iCs/>
                <w:sz w:val="24"/>
                <w:szCs w:val="24"/>
                <w:lang w:eastAsia="ru-RU"/>
              </w:rPr>
              <w:t>дополнительного образования сферы культуры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07 7 00 000000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11 419 140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12 319 540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12 319 540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санитарно-гигиеничных условий в административных зданиях уч-ниях культуры,</w:t>
            </w:r>
            <w:r>
              <w:rPr>
                <w:rFonts w:ascii="Times New Roman" w:hAnsi="Times New Roman"/>
                <w:sz w:val="24"/>
                <w:szCs w:val="24"/>
                <w:lang w:eastAsia="ru-RU"/>
              </w:rPr>
              <w:t xml:space="preserve"> </w:t>
            </w:r>
            <w:r w:rsidRPr="00A16A29">
              <w:rPr>
                <w:rFonts w:ascii="Times New Roman" w:hAnsi="Times New Roman"/>
                <w:sz w:val="24"/>
                <w:szCs w:val="24"/>
                <w:lang w:eastAsia="ru-RU"/>
              </w:rPr>
              <w:t>доп.образования сферы культуры,</w:t>
            </w:r>
            <w:r>
              <w:rPr>
                <w:rFonts w:ascii="Times New Roman" w:hAnsi="Times New Roman"/>
                <w:sz w:val="24"/>
                <w:szCs w:val="24"/>
                <w:lang w:eastAsia="ru-RU"/>
              </w:rPr>
              <w:t xml:space="preserve"> </w:t>
            </w:r>
            <w:r w:rsidRPr="00A16A29">
              <w:rPr>
                <w:rFonts w:ascii="Times New Roman" w:hAnsi="Times New Roman"/>
                <w:sz w:val="24"/>
                <w:szCs w:val="24"/>
                <w:lang w:eastAsia="ru-RU"/>
              </w:rPr>
              <w:t>сохранности имущества,</w:t>
            </w:r>
            <w:r>
              <w:rPr>
                <w:rFonts w:ascii="Times New Roman" w:hAnsi="Times New Roman"/>
                <w:sz w:val="24"/>
                <w:szCs w:val="24"/>
                <w:lang w:eastAsia="ru-RU"/>
              </w:rPr>
              <w:t xml:space="preserve"> </w:t>
            </w:r>
            <w:r w:rsidRPr="00A16A29">
              <w:rPr>
                <w:rFonts w:ascii="Times New Roman" w:hAnsi="Times New Roman"/>
                <w:sz w:val="24"/>
                <w:szCs w:val="24"/>
                <w:lang w:eastAsia="ru-RU"/>
              </w:rPr>
              <w:t>переданного в оперативное упр</w:t>
            </w:r>
            <w:r>
              <w:rPr>
                <w:rFonts w:ascii="Times New Roman" w:hAnsi="Times New Roman"/>
                <w:sz w:val="24"/>
                <w:szCs w:val="24"/>
                <w:lang w:eastAsia="ru-RU"/>
              </w:rPr>
              <w:t>а</w:t>
            </w:r>
            <w:r w:rsidRPr="00A16A29">
              <w:rPr>
                <w:rFonts w:ascii="Times New Roman" w:hAnsi="Times New Roman"/>
                <w:sz w:val="24"/>
                <w:szCs w:val="24"/>
                <w:lang w:eastAsia="ru-RU"/>
              </w:rPr>
              <w:t>вление,</w:t>
            </w:r>
            <w:r>
              <w:rPr>
                <w:rFonts w:ascii="Times New Roman" w:hAnsi="Times New Roman"/>
                <w:sz w:val="24"/>
                <w:szCs w:val="24"/>
                <w:lang w:eastAsia="ru-RU"/>
              </w:rPr>
              <w:t xml:space="preserve"> </w:t>
            </w:r>
            <w:r w:rsidRPr="00A16A29">
              <w:rPr>
                <w:rFonts w:ascii="Times New Roman" w:hAnsi="Times New Roman"/>
                <w:sz w:val="24"/>
                <w:szCs w:val="24"/>
                <w:lang w:eastAsia="ru-RU"/>
              </w:rPr>
              <w:t>орг.мун.закупок</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07 7 01 000000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11 419 140,00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12 319 540,00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12 319 540,00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Расходы на 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07 7 01 00059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11 419 140,00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12 319 540,00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12 319 540,00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07 7 01 00059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11 179 140,00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12 099 540,00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12 099 540,00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07 7 01 00059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224 000,00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204 000,00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Уплата налогов, сборов и иных обязательных платежей в бюджетную систему Российской Федерации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07 7 01 00059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"Развитие  предпринимательства и туризма в Дивеевском  муниципальном районе Нижегородской области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08 0 00 00000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255 000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115 000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255 000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"Развитие предпринимательства в Дивеевском муниципальном  районе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08 1 00 00000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255 000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Проведение мероприятий, способствующих созданию благоприятных условий для ведения малого и среднего бизнеса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08 1 01 00000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255 000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Реализация мероприятий, направленных на развитие  предпринимательства в Дивеевском районе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08 1 01 00008</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95 000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115 000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255 000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08 1 01 00008</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25 000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161 000</w:t>
            </w:r>
          </w:p>
        </w:tc>
      </w:tr>
      <w:tr w:rsidR="003F61B6" w:rsidRPr="00673251" w:rsidTr="00707CF4">
        <w:trPr>
          <w:trHeight w:val="432"/>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08 1 01 00008</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94000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Финансовая  и инвестиционная поддержка субъектов малого и среднего  предпринимательства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08 1 02 00000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на доставку товаров первой необходимости в удаленные и труднодоступные населенные пункты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08 1 02 00009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08 1 02 00009</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sz w:val="24"/>
                <w:szCs w:val="24"/>
                <w:lang w:eastAsia="ru-RU"/>
              </w:rPr>
            </w:pPr>
            <w:r w:rsidRPr="00A16A29">
              <w:rPr>
                <w:rFonts w:ascii="Times New Roman" w:hAnsi="Times New Roman"/>
                <w:b/>
                <w:b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09 0 00 00000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4820900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3267200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3317700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"Информационное общество"</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09 1 00 00000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1502100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Сопровождение деятельности многофункционального центра по предоставлению государственных и муниципальных услуг (функций) на территории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09 1 05 00000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1502100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09 1 05 00059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1502100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09 1 05 00059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1502100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"Информационная среда"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09 2 00 00000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1787300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1835700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1886200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Субсидия на выполнение  услуг по информированию населения по вопросам, имеющим большую социальную значимость путем производства и выпуска  печатного  средства массовой информации -районной газеты "Ударник"</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09 2 02 00000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1787300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1835700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1886200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A16A29">
              <w:rPr>
                <w:rFonts w:ascii="Times New Roman" w:hAnsi="Times New Roman"/>
                <w:sz w:val="24"/>
                <w:szCs w:val="24"/>
                <w:lang w:eastAsia="ru-RU"/>
              </w:rPr>
              <w:t xml:space="preserve"> автономным учреждениям и иным некоммерческим  организациям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09 2 02 00000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1787300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1835700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1886200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бюджетным учреждениям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09 2 02 00000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1787300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1835700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1886200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на оказание  частичной  финансовой поддержки районных средств массовой информации за счет областного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2 02 S2050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1429800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1468600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1509000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Районная доля софинансирования</w:t>
            </w:r>
          </w:p>
        </w:tc>
        <w:tc>
          <w:tcPr>
            <w:tcW w:w="1245" w:type="dxa"/>
            <w:tcBorders>
              <w:top w:val="nil"/>
              <w:left w:val="nil"/>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2 02 S2050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610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357500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367100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377200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"Повышение эффективности муниципального управления и внедрение современных информационных технологий"</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09 3 00 00000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1431500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1331500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1331500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Сопровождение  программного обеспечения</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09 3 02 00000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1431500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1331500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1331500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муниципальных органов</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09 3 02 00019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09 3 02 00019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Обеспечение доступа к системе электронного документооборота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3 02 S2300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731500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731500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3 02 S2300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731500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731500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731500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"Сопровождение системы обеспечения  вызова экстренных оперативных служб по единому номеру "112" на территории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09 4 00 00000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Сопровождение телекоммуникационной информационно-технической инфраструктуры системы "112" на территории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09 4 03 00000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муниципальных органов</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09 4 03 00059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09 4 03 00059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"Управление  муниципальным  имуществом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10 0 00 00000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1 845 200,00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1 000 000,00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1 150 000,00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"Управление муниципальным имуществом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10 1 00 00000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380 000,00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450 000,00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Совершенствование учета и содержания  муниципального имущества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366 600,00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370 000,00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Проведение технической инвентаризации,</w:t>
            </w:r>
            <w:r>
              <w:rPr>
                <w:rFonts w:ascii="Times New Roman" w:hAnsi="Times New Roman"/>
                <w:sz w:val="24"/>
                <w:szCs w:val="24"/>
                <w:lang w:eastAsia="ru-RU"/>
              </w:rPr>
              <w:t xml:space="preserve"> </w:t>
            </w:r>
            <w:r w:rsidRPr="00A16A29">
              <w:rPr>
                <w:rFonts w:ascii="Times New Roman" w:hAnsi="Times New Roman"/>
                <w:sz w:val="24"/>
                <w:szCs w:val="24"/>
                <w:lang w:eastAsia="ru-RU"/>
              </w:rPr>
              <w:t>обследование объектов недвижимого имуще</w:t>
            </w:r>
            <w:r>
              <w:rPr>
                <w:rFonts w:ascii="Times New Roman" w:hAnsi="Times New Roman"/>
                <w:sz w:val="24"/>
                <w:szCs w:val="24"/>
                <w:lang w:eastAsia="ru-RU"/>
              </w:rPr>
              <w:t>с</w:t>
            </w:r>
            <w:r w:rsidRPr="00A16A29">
              <w:rPr>
                <w:rFonts w:ascii="Times New Roman" w:hAnsi="Times New Roman"/>
                <w:sz w:val="24"/>
                <w:szCs w:val="24"/>
                <w:lang w:eastAsia="ru-RU"/>
              </w:rPr>
              <w:t>тва и государственная регистрация прав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10 1 01 00100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10 1 01 00100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119 500,00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содержания и технического обслуживания муниципального жилищного фонда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10 1 01 00400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247 100,00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10 1 01 00400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247 100,00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эффективного использования муниципального имущества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133400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80000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Программа приватизации муниципального имущества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торгов на право установки  и эксплуатации рекламных конструкций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10 1 02 00200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10 1 02 00200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предоставления муниципального имущества в аренду</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10 1 02 00300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73400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"Управление земельными ресурсами"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10 2 00 00000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1345200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Совершенствование учета   земельных ресурсов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Формирование земельных участков с целью выставления на торги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10 2 01 00100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10 2 01 00200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Проведение комплексных кадастровых работ</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10 2 01 00600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695200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10 2 01 00600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695200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эффективного использования земельных ресурсов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Предоставление в аренду либо в собственность земельных участков на аукционной и  конкурсной основе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10 2 02 00100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Закупка товаров,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10 2 02  00100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150000</w:t>
            </w:r>
          </w:p>
        </w:tc>
      </w:tr>
      <w:tr w:rsidR="003F61B6" w:rsidRPr="00673251" w:rsidTr="00707CF4">
        <w:trPr>
          <w:trHeight w:val="109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 Обеспечение жильем молодых семей в Дивеевском муниципальном районе НО"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11 0 00 00000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1 598 657,80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1 644 000,00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1 642 400,00</w:t>
            </w:r>
          </w:p>
        </w:tc>
      </w:tr>
      <w:tr w:rsidR="003F61B6" w:rsidRPr="00673251" w:rsidTr="00707CF4">
        <w:trPr>
          <w:trHeight w:val="106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 Обеспечение жильем молодых семей в Дивеевском муниципальном районе НО"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11 1 00 00000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1 598 657,80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1 644 000,00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1 642 400,00</w:t>
            </w:r>
          </w:p>
        </w:tc>
      </w:tr>
      <w:tr w:rsidR="003F61B6" w:rsidRPr="00673251" w:rsidTr="00707CF4">
        <w:trPr>
          <w:trHeight w:val="118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перечисления средств,</w:t>
            </w:r>
            <w:r>
              <w:rPr>
                <w:rFonts w:ascii="Times New Roman" w:hAnsi="Times New Roman"/>
                <w:sz w:val="24"/>
                <w:szCs w:val="24"/>
                <w:lang w:eastAsia="ru-RU"/>
              </w:rPr>
              <w:t xml:space="preserve"> </w:t>
            </w:r>
            <w:r w:rsidRPr="00A16A29">
              <w:rPr>
                <w:rFonts w:ascii="Times New Roman" w:hAnsi="Times New Roman"/>
                <w:sz w:val="24"/>
                <w:szCs w:val="24"/>
                <w:lang w:eastAsia="ru-RU"/>
              </w:rPr>
              <w:t>предусмотренных на предоставление социальных выплат молодым семьям на приобретение( строительство) жилья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11 1 01 00000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1 598 657,80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1 644 000,00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1 642 400,00</w:t>
            </w:r>
          </w:p>
        </w:tc>
      </w:tr>
      <w:tr w:rsidR="003F61B6" w:rsidRPr="00673251" w:rsidTr="00707CF4">
        <w:trPr>
          <w:trHeight w:val="12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на осуществление социальных выплат молодым семьям на приобретение жилья или строительство индивидуального жилого дома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11 1 01 L4970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1 598 657,80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1 644 000,00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1 642 400,00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Социальное обеспечение и иные выплаты населению</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11 1 01 L4970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1 598 657,80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1 644 000,00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1 642 400,00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"Социальная поддержка граждан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12  0 00 00000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250000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"Социальная поддержка отдельных категорий  граждан"</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Общественная интеграция  ветеранов военных конфликтов, пожилых людей, людей с ограниченными возможностями здоровья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12  2 01 00954</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Осуществление  мер поддержки граждан, оказавшихся  в трудной жизненной ситуации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12  2 02 00000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оказание материальной помощи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12  2 02 00954</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Социальное обеспечение  и иные выплаты  населению</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12  2 02 00954</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Публичные нормативные социальные выплаты гражданам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12  2 02 00954</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"Развитие  агропромышленного комплекса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13 0 00 00000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8 503 000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8 529 800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8 543 200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Подпрограмма "Развитие сельского </w:t>
            </w:r>
            <w:r>
              <w:rPr>
                <w:rFonts w:ascii="Times New Roman" w:hAnsi="Times New Roman"/>
                <w:i/>
                <w:iCs/>
                <w:sz w:val="24"/>
                <w:szCs w:val="24"/>
                <w:lang w:eastAsia="ru-RU"/>
              </w:rPr>
              <w:t>хозяйства,</w:t>
            </w:r>
            <w:r w:rsidRPr="00A16A29">
              <w:rPr>
                <w:rFonts w:ascii="Times New Roman" w:hAnsi="Times New Roman"/>
                <w:i/>
                <w:iCs/>
                <w:sz w:val="24"/>
                <w:szCs w:val="24"/>
                <w:lang w:eastAsia="ru-RU"/>
              </w:rPr>
              <w:t xml:space="preserve"> пищевой и перерабатывающей промышленности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13 1 00 00000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3 762 400,00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3 889 200,00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3 902 600,00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Развитие производственное - финансовой деятельности организаций агропромышленного комплекса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13 1 01 00000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3 762 400,00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3 889 200,00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3 902 600,00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сельскохозяйственного производства</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13 1 01 00400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13 1 01 00400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межбюджетные ассигнования</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3 722 400,00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3 849 200,00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3 862 600,00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3 722 400,00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3 849 200,00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3 862 600,00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в том числе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 </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-на возмещение части затрат на приобретение оборудования и техники за счет средств ОБ</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13 1 01 73220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2 386 200,00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2 551 700,00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2 557 800,00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R5410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13 1 01 73300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федерального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13 1 01 R5410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R5080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145 000,00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124 193,00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112 820,00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13 1 01 73290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49"/>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федерального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R5080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413 600,00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379 100,00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379 100,00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возмещение части затрат  на приобретение элитных семян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R5430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возмещение части затрат  на приобретение элитных семян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13 1 01 73260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155 300,00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171 907,00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178 180,00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-на поддержку племенного животноводства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13 1 01 73270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622 300,00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622 300,00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634 700,00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на возмещение части затрат  на приобретение элитных семян за счет средств  федерального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1 01 R5430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"Обеспечение  реализации  муниципальной программы"</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13 3 01 00000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4 462 900,00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4 362 900,00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4 362 900,00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муниципальных органов за счет субвенции на осуществление полномочий по поддержке сельскохозяйственного производства</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13 3 01 73030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4 462 900,00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4 362 900,00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4 362 900,00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13 3 01 73030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3 813 800,00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3 813 800,00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3 813 800,00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13 3 01 73030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644 100,00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544 100,00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544 100,00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13 3 01 73030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Эпизоотическое благополучие Дивеевского муниципального района Нижегородской области в части регулирования численности безнадзорных животных</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13 4 00 00000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277700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277700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277700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Обеспечение эффективности деятельности управления  сельского хозяйства в сфере АПК</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13 4 01 00000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277700</w:t>
            </w:r>
          </w:p>
        </w:tc>
      </w:tr>
      <w:tr w:rsidR="003F61B6" w:rsidRPr="00673251" w:rsidTr="00707CF4">
        <w:trPr>
          <w:trHeight w:val="189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 - по организации проведения  мероприятий по предупреждению и ликвидации болезней животных , их лечению , защите населения от болезней , общих для человека и животных , в части регулирования численности безнадзорных животных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13 4 01 73310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810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277700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277700</w:t>
            </w:r>
          </w:p>
        </w:tc>
      </w:tr>
      <w:tr w:rsidR="003F61B6" w:rsidRPr="00673251" w:rsidTr="00707CF4">
        <w:trPr>
          <w:trHeight w:val="189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"Защита населения и территорий от чрезвычайных ситуаций и обеспечение пожарной безопасности и безопасности людей на  водных объектах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14 0 00 00000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8 042 200,00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4 901 200,00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4 901 200,00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"Защита  населения и территорий от чрезвычайных  ситуаций , обеспечение пожарной безопасности и безопасности людей  на водных объектах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14 1 00 00000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3 787 200,00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Содержание органов повседневного управления единой дежурно-диспетчерской службой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14 1 03 00000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деятельности муниципальных учреждений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14 1 03 00059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14 1 03 00059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3 787 200,00</w:t>
            </w:r>
          </w:p>
        </w:tc>
      </w:tr>
      <w:tr w:rsidR="003F61B6" w:rsidRPr="00673251" w:rsidTr="00707CF4">
        <w:trPr>
          <w:trHeight w:val="189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"Подготовка руководящего состава администрации и учащихся  образовательных учреждений  Дивеевского муниципального района в области гражданской обороны, защиты населения  и территорий от чрезвычайных ситуаций на территории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14 2 00 00000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155 000,00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70 000,00</w:t>
            </w:r>
          </w:p>
        </w:tc>
      </w:tr>
      <w:tr w:rsidR="003F61B6" w:rsidRPr="00673251" w:rsidTr="00707CF4">
        <w:trPr>
          <w:trHeight w:val="189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Подготовка руководящего состава администрации и учащихся  образовательных учреждений  Дивеевского муниципального района в области гражданской обороны, защиты населения  и территорий от чрезвычайных ситуаций на территории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155 000,00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по гражданской обороне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14 2 01 02500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14 2 01 02500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9650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14 2 01 02500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145350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"Построение и развитие аппаратно-программного комплекса "Безопасный город"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14 3 00 00000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4 100 000,00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1 044 000,00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1 044 000,00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и проведение  информирования  населения Дивеевского муниципального района, функционирование Системы-112 на муниципальном уровне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647 399,97</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информирования населения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14 3 01 00300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647 399,97</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14 3 01 00300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647 399,97</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660 000,00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Приобретение оборудования и проведение  работ по реконструкции муниципального сегмента РАСЦО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3 056 000,00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реконструкции РАСЦО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14 3 02 00300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3 056 000,00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14 3 02 00300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3 056 000,00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Техническое обслуживание муниципального сегмента РАСЦО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14 3 03 00000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396 600,03</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384 000,00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384 000,00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обслуживания РАСЦО</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14 3 02 00300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396 600,03</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384 000,00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384 000,00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14 3 02 00300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396 600,03</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384 000,00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384 000,00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"Обеспечение  общественного порядка и противодействия  преступности в Дивеевском муниципальном районе Нижегородской области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15 0 00 00000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362000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150000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362000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"Профилактика преступлений  и иных правонарушений в   Дивеевском муниципальном районе"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15 1 00 00000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307000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Применение  организационных , социально-политических, информационно-пропагандистских мер по профилактике преступности и иных правонарушений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15 1 01 00000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307000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15 1 01 00014</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307000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307000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15 1 01 00014</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"Профилактика терроризма и экстремизма в   Дивеевском муниципальном районе"</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15 2 00 00000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Профилактика и предупреждение террористических и экстремистских проявлений на территорий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15 2 01 00000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15 2 01 00014</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15 2 01 00014</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55000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b/>
                <w:bCs/>
                <w:i/>
                <w:iCs/>
                <w:sz w:val="24"/>
                <w:szCs w:val="24"/>
                <w:lang w:eastAsia="ru-RU"/>
              </w:rPr>
            </w:pPr>
            <w:r w:rsidRPr="00A16A29">
              <w:rPr>
                <w:rFonts w:ascii="Times New Roman" w:hAnsi="Times New Roman"/>
                <w:b/>
                <w:bCs/>
                <w:i/>
                <w:iCs/>
                <w:sz w:val="24"/>
                <w:szCs w:val="24"/>
                <w:lang w:eastAsia="ru-RU"/>
              </w:rPr>
              <w:t>Муниципальная программа "Развитие муниципальной службы в администрации  Дивеевского муниципального района  Нижегородской области"</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16 0 00 00000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b/>
                <w:bCs/>
                <w:i/>
                <w:iCs/>
                <w:sz w:val="24"/>
                <w:szCs w:val="24"/>
                <w:lang w:eastAsia="ru-RU"/>
              </w:rPr>
            </w:pPr>
            <w:r w:rsidRPr="00A16A29">
              <w:rPr>
                <w:rFonts w:ascii="Times New Roman" w:hAnsi="Times New Roman"/>
                <w:b/>
                <w:bCs/>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b/>
                <w:bCs/>
                <w:i/>
                <w:iCs/>
                <w:sz w:val="24"/>
                <w:szCs w:val="24"/>
                <w:lang w:eastAsia="ru-RU"/>
              </w:rPr>
            </w:pPr>
            <w:r w:rsidRPr="00A16A29">
              <w:rPr>
                <w:rFonts w:ascii="Times New Roman" w:hAnsi="Times New Roman"/>
                <w:b/>
                <w:bCs/>
                <w:i/>
                <w:iCs/>
                <w:sz w:val="24"/>
                <w:szCs w:val="24"/>
                <w:lang w:eastAsia="ru-RU"/>
              </w:rPr>
              <w:t>30000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"Развитие системы подготовки кадров для муниципальной службы и дополнительного профессионального образования муниципальных служащих"</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16 3 00 00000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повышения  квалификации муниципальных служащих</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16 3 02 00000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муниципальных органов</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16 3 02 00019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16 3 02 00019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25000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Подпрограмма "Обеспечение внедрения  и развития механизма  предупреждения коррупции, выявления и разрешения конфликта интересов на муниципальной службе"</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16 5 00 00000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5000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Организация обучения муниципальных служащих по программам повышения  квалификации по вопросам противодействия коррупции</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16 5 07 00000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муниципальных органов</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16 5 07 00019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16 5 07 00019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rPr>
                <w:rFonts w:ascii="Times New Roman" w:hAnsi="Times New Roman"/>
                <w:b/>
                <w:bCs/>
                <w:sz w:val="24"/>
                <w:szCs w:val="24"/>
                <w:lang w:eastAsia="ru-RU"/>
              </w:rPr>
            </w:pPr>
            <w:r w:rsidRPr="00A16A29">
              <w:rPr>
                <w:rFonts w:ascii="Times New Roman" w:hAnsi="Times New Roman"/>
                <w:b/>
                <w:bCs/>
                <w:sz w:val="24"/>
                <w:szCs w:val="24"/>
                <w:lang w:eastAsia="ru-RU"/>
              </w:rPr>
              <w:t>Всего программные расходы</w:t>
            </w:r>
          </w:p>
        </w:tc>
        <w:tc>
          <w:tcPr>
            <w:tcW w:w="1245"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 </w:t>
            </w:r>
          </w:p>
        </w:tc>
        <w:tc>
          <w:tcPr>
            <w:tcW w:w="90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 </w:t>
            </w:r>
          </w:p>
        </w:tc>
        <w:tc>
          <w:tcPr>
            <w:tcW w:w="144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484 861 082,05</w:t>
            </w:r>
          </w:p>
        </w:tc>
        <w:tc>
          <w:tcPr>
            <w:tcW w:w="126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443 716 538,86</w:t>
            </w:r>
          </w:p>
        </w:tc>
        <w:tc>
          <w:tcPr>
            <w:tcW w:w="126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444 511 506,08</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rPr>
                <w:rFonts w:ascii="Times New Roman" w:hAnsi="Times New Roman"/>
                <w:b/>
                <w:bCs/>
                <w:sz w:val="24"/>
                <w:szCs w:val="24"/>
                <w:lang w:eastAsia="ru-RU"/>
              </w:rPr>
            </w:pPr>
            <w:r w:rsidRPr="00A16A29">
              <w:rPr>
                <w:rFonts w:ascii="Times New Roman" w:hAnsi="Times New Roman"/>
                <w:b/>
                <w:bCs/>
                <w:sz w:val="24"/>
                <w:szCs w:val="24"/>
                <w:lang w:eastAsia="ru-RU"/>
              </w:rPr>
              <w:t>Непрограммные расходы</w:t>
            </w:r>
          </w:p>
        </w:tc>
        <w:tc>
          <w:tcPr>
            <w:tcW w:w="1245"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77 0 00 00000</w:t>
            </w:r>
          </w:p>
        </w:tc>
        <w:tc>
          <w:tcPr>
            <w:tcW w:w="90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675 060 941,00</w:t>
            </w:r>
          </w:p>
        </w:tc>
        <w:tc>
          <w:tcPr>
            <w:tcW w:w="126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497 003 760,00</w:t>
            </w:r>
          </w:p>
        </w:tc>
        <w:tc>
          <w:tcPr>
            <w:tcW w:w="1260" w:type="dxa"/>
            <w:tcBorders>
              <w:top w:val="nil"/>
              <w:left w:val="nil"/>
              <w:bottom w:val="single" w:sz="4" w:space="0" w:color="auto"/>
              <w:right w:val="single" w:sz="4" w:space="0" w:color="auto"/>
            </w:tcBorders>
            <w:shd w:val="clear" w:color="000000" w:fill="FFFFFF"/>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76 147 940,00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Непрограммное направление деятельности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77 7 00 00000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xml:space="preserve">675 060 941  </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xml:space="preserve">497 003 760  </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xml:space="preserve">76 147 940  </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Содержание аппарата 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77 7 01 00000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xml:space="preserve">37 130 398,72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xml:space="preserve">32 703 800,00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 xml:space="preserve">35 252 600,00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муниципальных органов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33492398,72</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29067300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31616100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32480340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27451100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27451100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991258,72</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1595100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4143900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77 7 01 00019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20800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21100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обеспечение функций председателя контрольно-счетной комиссии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77 7 01 00700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xml:space="preserve">966 600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xml:space="preserve">966 600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xml:space="preserve">966 600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77 7 01 00700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xml:space="preserve">966 600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xml:space="preserve">966 600  </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 xml:space="preserve">966 600  </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Глава  местного самоуправления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77 7 01 08000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77 7 01 08000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1800000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Субвенция по созданию  и организации  деятельности муниципальных комиссий по делам несовершеннолетних и защите их прав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77 7 01 73040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473500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472000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472000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77 7 01 73040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435400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435400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435400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A16A29">
              <w:rPr>
                <w:rFonts w:ascii="Times New Roman" w:hAnsi="Times New Roman"/>
                <w:color w:val="000000"/>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77 7 01 73040 </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38100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36600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36600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Субвенция по организации и осуществлению деятельности по опеке и попечительству в отношении совершеннолетних граждан</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77 7 01 73060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397900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397900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397900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77 7 01 73060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360900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360900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360900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A16A29">
              <w:rPr>
                <w:rFonts w:ascii="Times New Roman" w:hAnsi="Times New Roman"/>
                <w:color w:val="000000"/>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77 7 01 73060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37000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37000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37000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 xml:space="preserve">Расходы на обеспечение  деятельности муниципальных учреждений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77 7 02 00000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21 908 400,00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19 126 100,00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18 726 100,00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административно-хозяйственного отдела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77 7 02 00059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21 908 400,00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19 126 100,00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18 726 100,00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Расходы на выплату персоналу  органов  муниципальной власти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77 7 02 00059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100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7 105 000,00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7 105 000,00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7 105 000,00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77 7 02 00059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14 773 400,00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11 991 100,00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11 591 100,00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77 7 02 00059</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Прочие непрограммные расходы</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77 7 03 00000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611 782 342,28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440 932 960,00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17 873 140,00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77 7 03 00014</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77 7 03 00014</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40 000,00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Мероприятия в области коммунального хозяйства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77 7 03 00200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1 155,78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77 7 03 00200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1 155,78</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Другие вопросы в области национальной экономики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624 300,00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624 000,00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77 7 03 00300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800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1452"/>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Субвенция на осуществление полномочий по определению перечня должностных лиц органов ОМСУ и по созданию административных комиссий</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77 7 03 73050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3 400,00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77 7 03 73050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3400</w:t>
            </w:r>
          </w:p>
        </w:tc>
      </w:tr>
      <w:tr w:rsidR="003F61B6" w:rsidRPr="00673251" w:rsidTr="00707CF4">
        <w:trPr>
          <w:trHeight w:val="1103"/>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на капитальный ремонт и ремонт автомобильных дорог общего пользования местного значения</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S2210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54 263 000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S2210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54 263 000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49"/>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Проектирование и строительство (реконструкцию) автомобильных дорог общего пользования местного значения муниципальных образований Нижегородской области, в том числе на строительство объектов скоростного внеуличного транспорта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S2200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S2200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126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Строительство,</w:t>
            </w:r>
            <w:r>
              <w:rPr>
                <w:rFonts w:ascii="Times New Roman" w:hAnsi="Times New Roman"/>
                <w:color w:val="000000"/>
                <w:sz w:val="24"/>
                <w:szCs w:val="24"/>
                <w:lang w:eastAsia="ru-RU"/>
              </w:rPr>
              <w:t xml:space="preserve"> </w:t>
            </w:r>
            <w:r w:rsidRPr="00A16A29">
              <w:rPr>
                <w:rFonts w:ascii="Times New Roman" w:hAnsi="Times New Roman"/>
                <w:color w:val="000000"/>
                <w:sz w:val="24"/>
                <w:szCs w:val="24"/>
                <w:lang w:eastAsia="ru-RU"/>
              </w:rPr>
              <w:t>реконструкцию,</w:t>
            </w:r>
            <w:r>
              <w:rPr>
                <w:rFonts w:ascii="Times New Roman" w:hAnsi="Times New Roman"/>
                <w:color w:val="000000"/>
                <w:sz w:val="24"/>
                <w:szCs w:val="24"/>
                <w:lang w:eastAsia="ru-RU"/>
              </w:rPr>
              <w:t xml:space="preserve"> </w:t>
            </w:r>
            <w:r w:rsidRPr="00A16A29">
              <w:rPr>
                <w:rFonts w:ascii="Times New Roman" w:hAnsi="Times New Roman"/>
                <w:color w:val="000000"/>
                <w:sz w:val="24"/>
                <w:szCs w:val="24"/>
                <w:lang w:eastAsia="ru-RU"/>
              </w:rPr>
              <w:t>проектно-изыскательские работы и разработку проектно-сметной документации объектов капитального строительства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S2450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4 198 430,00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4 787 400,00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S2450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4 198 430,00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4 787 400,00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Капитальный ремонт объектов образования в рамках Адресной инвестиционной  программы Нижегородской области </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S2350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A16A29">
              <w:rPr>
                <w:rFonts w:ascii="Times New Roman" w:hAnsi="Times New Roman"/>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S2350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350000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w:t>
            </w:r>
          </w:p>
        </w:tc>
      </w:tr>
      <w:tr w:rsidR="003F61B6" w:rsidRPr="00673251" w:rsidTr="00707CF4">
        <w:trPr>
          <w:trHeight w:val="94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Pr>
                <w:rFonts w:ascii="Times New Roman" w:hAnsi="Times New Roman"/>
                <w:color w:val="000000"/>
                <w:sz w:val="24"/>
                <w:szCs w:val="24"/>
                <w:lang w:eastAsia="ru-RU"/>
              </w:rPr>
              <w:t>Софинансирован</w:t>
            </w:r>
            <w:r w:rsidRPr="00A16A29">
              <w:rPr>
                <w:rFonts w:ascii="Times New Roman" w:hAnsi="Times New Roman"/>
                <w:color w:val="000000"/>
                <w:sz w:val="24"/>
                <w:szCs w:val="24"/>
                <w:lang w:eastAsia="ru-RU"/>
              </w:rPr>
              <w:t>и</w:t>
            </w:r>
            <w:r>
              <w:rPr>
                <w:rFonts w:ascii="Times New Roman" w:hAnsi="Times New Roman"/>
                <w:color w:val="000000"/>
                <w:sz w:val="24"/>
                <w:szCs w:val="24"/>
                <w:lang w:eastAsia="ru-RU"/>
              </w:rPr>
              <w:t>е</w:t>
            </w:r>
            <w:r w:rsidRPr="00A16A29">
              <w:rPr>
                <w:rFonts w:ascii="Times New Roman" w:hAnsi="Times New Roman"/>
                <w:color w:val="000000"/>
                <w:sz w:val="24"/>
                <w:szCs w:val="24"/>
                <w:lang w:eastAsia="ru-RU"/>
              </w:rPr>
              <w:t xml:space="preserve"> мероприятий по развитию паломническо-туристического кластера "Арзамас-Дивеево-Саров"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S 2750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9 012 500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12 675 400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S 2750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9 012 500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12 675 400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 </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 xml:space="preserve">Софинансирование капитальных вложений в объекты  газоснабжения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S2850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13 414 631</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18 939 300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S2850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13 414 631</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18 939 300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Выплаты гражданам на компенсацию части процентной ставки по кредитам, выданным на приобретение, строительство жилья или газификацию жилья , а также молодым семьям в рамках ОЦП "Обеспечение жильем молодых семей в НО"</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77 7 03 02850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10 000,00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Социальное обеспечение и иные выплаты населению</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77 7 03 02850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300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10 000,00</w:t>
            </w:r>
          </w:p>
        </w:tc>
      </w:tr>
      <w:tr w:rsidR="003F61B6" w:rsidRPr="00673251" w:rsidTr="00707CF4">
        <w:trPr>
          <w:trHeight w:val="58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Обеспечение мероприятий по переселению граждан из аварийного жилищного фонда</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77 7 03 09602</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18 085,50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color w:val="000000"/>
                <w:sz w:val="24"/>
                <w:szCs w:val="24"/>
                <w:lang w:eastAsia="ru-RU"/>
              </w:rPr>
            </w:pPr>
            <w:r w:rsidRPr="00A16A29">
              <w:rPr>
                <w:rFonts w:ascii="Times New Roman" w:hAnsi="Times New Roman"/>
                <w:i/>
                <w:iCs/>
                <w:color w:val="000000"/>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Иные  бюджетные ассигнования</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77 7 03 09602</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color w:val="000000"/>
                <w:sz w:val="24"/>
                <w:szCs w:val="24"/>
                <w:lang w:eastAsia="ru-RU"/>
              </w:rPr>
            </w:pPr>
            <w:r w:rsidRPr="00A16A29">
              <w:rPr>
                <w:rFonts w:ascii="Times New Roman" w:hAnsi="Times New Roman"/>
                <w:color w:val="000000"/>
                <w:sz w:val="24"/>
                <w:szCs w:val="24"/>
                <w:lang w:eastAsia="ru-RU"/>
              </w:rPr>
              <w:t>800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18 085,50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color w:val="000000"/>
                <w:sz w:val="24"/>
                <w:szCs w:val="24"/>
                <w:lang w:eastAsia="ru-RU"/>
              </w:rPr>
            </w:pPr>
            <w:r w:rsidRPr="00A16A29">
              <w:rPr>
                <w:rFonts w:ascii="Times New Roman" w:hAnsi="Times New Roman"/>
                <w:color w:val="000000"/>
                <w:sz w:val="24"/>
                <w:szCs w:val="24"/>
                <w:lang w:eastAsia="ru-RU"/>
              </w:rPr>
              <w:t>0,00</w:t>
            </w:r>
          </w:p>
        </w:tc>
      </w:tr>
      <w:tr w:rsidR="003F61B6" w:rsidRPr="00673251" w:rsidTr="00707CF4">
        <w:trPr>
          <w:trHeight w:val="112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Субсидии на строительство,</w:t>
            </w:r>
            <w:r>
              <w:rPr>
                <w:rFonts w:ascii="Times New Roman" w:hAnsi="Times New Roman"/>
                <w:sz w:val="24"/>
                <w:szCs w:val="24"/>
                <w:lang w:eastAsia="ru-RU"/>
              </w:rPr>
              <w:t xml:space="preserve"> </w:t>
            </w:r>
            <w:r w:rsidRPr="00A16A29">
              <w:rPr>
                <w:rFonts w:ascii="Times New Roman" w:hAnsi="Times New Roman"/>
                <w:sz w:val="24"/>
                <w:szCs w:val="24"/>
                <w:lang w:eastAsia="ru-RU"/>
              </w:rPr>
              <w:t>реконструкцию,</w:t>
            </w:r>
            <w:r>
              <w:rPr>
                <w:rFonts w:ascii="Times New Roman" w:hAnsi="Times New Roman"/>
                <w:sz w:val="24"/>
                <w:szCs w:val="24"/>
                <w:lang w:eastAsia="ru-RU"/>
              </w:rPr>
              <w:t xml:space="preserve"> </w:t>
            </w:r>
            <w:r w:rsidRPr="00A16A29">
              <w:rPr>
                <w:rFonts w:ascii="Times New Roman" w:hAnsi="Times New Roman"/>
                <w:sz w:val="24"/>
                <w:szCs w:val="24"/>
                <w:lang w:eastAsia="ru-RU"/>
              </w:rPr>
              <w:t>проектно-изыскательские работы и разработку проектно-сметной документации объектов капитального строительства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L3840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513 513 480,00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386 486 520,00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L3840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513 513 480,00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386 486 520,00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Субвенции на  обеспечение  детей сирот и детей, оставшихся  без попечения  родителей, лиц из числа  детей сирот и детей, оставшихся  без попечения  родителей, жилыми помещениями за счет средств федерального бюджета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R0820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10 533 360,00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10 911 140,00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9 911 140,00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R0820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10 533 360,00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10 911 140,00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9 911 140,00</w:t>
            </w:r>
          </w:p>
        </w:tc>
      </w:tr>
      <w:tr w:rsidR="003F61B6" w:rsidRPr="00673251" w:rsidTr="00707CF4">
        <w:trPr>
          <w:trHeight w:val="157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Субвенции на  обеспечение  детей сирот и детей, оставшихся  без попечения  родителей, лиц из числа  детей сирот и детей, оставшихся  без попечения  родителей, жилыми помещениями за счет средств областного бюджета </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77 7 03  73150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6 000 000,00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6 729 800,00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7 908 600,00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Бюджетные инвестиции</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77 7 03  73150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400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6 000 000,00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6 729 800,00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7 908 600,00</w:t>
            </w:r>
          </w:p>
        </w:tc>
      </w:tr>
      <w:tr w:rsidR="003F61B6" w:rsidRPr="00673251" w:rsidTr="00707CF4">
        <w:trPr>
          <w:trHeight w:val="81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Субвенции из вышестоящего бюджета в рамках непрограммных расходов</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77 7 05 00000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15 800,00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16 900,00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72 100,00</w:t>
            </w:r>
          </w:p>
        </w:tc>
      </w:tr>
      <w:tr w:rsidR="003F61B6" w:rsidRPr="00673251" w:rsidTr="00707CF4">
        <w:trPr>
          <w:trHeight w:val="2205"/>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Реализация переданных исполнительно-распорядительным органом муниципальных образований Нижегородской области государственных  полномочий по изменению  списков кандидатов в присяжные заседатели федеральных судов общей юрисдикции в Российской Федерации за счет субвенции из федерального бюджета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77 7 05 51200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72 100,00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color w:val="000000"/>
                <w:sz w:val="24"/>
                <w:szCs w:val="24"/>
                <w:lang w:eastAsia="ru-RU"/>
              </w:rPr>
            </w:pPr>
            <w:r w:rsidRPr="00A16A29">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A16A29">
              <w:rPr>
                <w:rFonts w:ascii="Times New Roman" w:hAnsi="Times New Roman"/>
                <w:color w:val="000000"/>
                <w:sz w:val="24"/>
                <w:szCs w:val="24"/>
                <w:lang w:eastAsia="ru-RU"/>
              </w:rPr>
              <w:t xml:space="preserve"> работ и услуг для муниципальных  нужд</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77 7 05 51200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200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15 800,00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16 900,00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72 100,00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Публичные нормативные социальные выплаты гражданам</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77 7 10 00000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4224000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4224000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4224000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Выплаты Почетным гражданам Дивеевского муниципального района</w:t>
            </w:r>
          </w:p>
        </w:tc>
        <w:tc>
          <w:tcPr>
            <w:tcW w:w="1245"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77 7 10 04100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310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24000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i/>
                <w:iCs/>
                <w:sz w:val="24"/>
                <w:szCs w:val="24"/>
                <w:lang w:eastAsia="ru-RU"/>
              </w:rPr>
            </w:pPr>
            <w:r w:rsidRPr="00A16A29">
              <w:rPr>
                <w:rFonts w:ascii="Times New Roman" w:hAnsi="Times New Roman"/>
                <w:i/>
                <w:iCs/>
                <w:sz w:val="24"/>
                <w:szCs w:val="24"/>
                <w:lang w:eastAsia="ru-RU"/>
              </w:rPr>
              <w:t>Доплаты к пенсиям, дополнительное пенсионное обеспечение</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77 7 11 29980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i/>
                <w:iCs/>
                <w:sz w:val="24"/>
                <w:szCs w:val="24"/>
                <w:lang w:eastAsia="ru-RU"/>
              </w:rPr>
            </w:pPr>
            <w:r w:rsidRPr="00A16A29">
              <w:rPr>
                <w:rFonts w:ascii="Times New Roman" w:hAnsi="Times New Roman"/>
                <w:i/>
                <w:iCs/>
                <w:sz w:val="24"/>
                <w:szCs w:val="24"/>
                <w:lang w:eastAsia="ru-RU"/>
              </w:rPr>
              <w:t>000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4200000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4200000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i/>
                <w:iCs/>
                <w:sz w:val="24"/>
                <w:szCs w:val="24"/>
                <w:lang w:eastAsia="ru-RU"/>
              </w:rPr>
            </w:pPr>
            <w:r w:rsidRPr="00A16A29">
              <w:rPr>
                <w:rFonts w:ascii="Times New Roman" w:hAnsi="Times New Roman"/>
                <w:i/>
                <w:iCs/>
                <w:sz w:val="24"/>
                <w:szCs w:val="24"/>
                <w:lang w:eastAsia="ru-RU"/>
              </w:rPr>
              <w:t>4200000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Социальное обеспечение  и иные выплаты  населению</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77 7 11 29980</w:t>
            </w:r>
          </w:p>
        </w:tc>
        <w:tc>
          <w:tcPr>
            <w:tcW w:w="90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300</w:t>
            </w:r>
          </w:p>
        </w:tc>
        <w:tc>
          <w:tcPr>
            <w:tcW w:w="144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4200000</w:t>
            </w:r>
          </w:p>
        </w:tc>
        <w:tc>
          <w:tcPr>
            <w:tcW w:w="1260" w:type="dxa"/>
            <w:tcBorders>
              <w:top w:val="nil"/>
              <w:left w:val="nil"/>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4200000</w:t>
            </w:r>
          </w:p>
        </w:tc>
      </w:tr>
      <w:tr w:rsidR="003F61B6" w:rsidRPr="00673251" w:rsidTr="00707CF4">
        <w:trPr>
          <w:trHeight w:val="630"/>
        </w:trPr>
        <w:tc>
          <w:tcPr>
            <w:tcW w:w="3975" w:type="dxa"/>
            <w:tcBorders>
              <w:top w:val="nil"/>
              <w:left w:val="single" w:sz="4" w:space="0" w:color="auto"/>
              <w:bottom w:val="single" w:sz="4" w:space="0" w:color="auto"/>
              <w:right w:val="single" w:sz="4" w:space="0" w:color="auto"/>
            </w:tcBorders>
            <w:shd w:val="clear" w:color="000000" w:fill="FFFFFF"/>
            <w:vAlign w:val="center"/>
          </w:tcPr>
          <w:p w:rsidR="003F61B6" w:rsidRPr="00A16A29" w:rsidRDefault="003F61B6" w:rsidP="00707CF4">
            <w:pPr>
              <w:spacing w:after="0" w:line="240" w:lineRule="auto"/>
              <w:rPr>
                <w:rFonts w:ascii="Times New Roman" w:hAnsi="Times New Roman"/>
                <w:sz w:val="24"/>
                <w:szCs w:val="24"/>
                <w:lang w:eastAsia="ru-RU"/>
              </w:rPr>
            </w:pPr>
            <w:r w:rsidRPr="00A16A29">
              <w:rPr>
                <w:rFonts w:ascii="Times New Roman" w:hAnsi="Times New Roman"/>
                <w:sz w:val="24"/>
                <w:szCs w:val="24"/>
                <w:lang w:eastAsia="ru-RU"/>
              </w:rPr>
              <w:t>Социальные выплаты гражданам, кроме публичных  нормативных социальных выплат</w:t>
            </w:r>
          </w:p>
        </w:tc>
        <w:tc>
          <w:tcPr>
            <w:tcW w:w="1245"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77 7 11 29980</w:t>
            </w:r>
          </w:p>
        </w:tc>
        <w:tc>
          <w:tcPr>
            <w:tcW w:w="90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center"/>
              <w:rPr>
                <w:rFonts w:ascii="Times New Roman" w:hAnsi="Times New Roman"/>
                <w:sz w:val="24"/>
                <w:szCs w:val="24"/>
                <w:lang w:eastAsia="ru-RU"/>
              </w:rPr>
            </w:pPr>
            <w:r w:rsidRPr="00A16A29">
              <w:rPr>
                <w:rFonts w:ascii="Times New Roman" w:hAnsi="Times New Roman"/>
                <w:sz w:val="24"/>
                <w:szCs w:val="24"/>
                <w:lang w:eastAsia="ru-RU"/>
              </w:rPr>
              <w:t>320</w:t>
            </w:r>
          </w:p>
        </w:tc>
        <w:tc>
          <w:tcPr>
            <w:tcW w:w="144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4200000</w:t>
            </w:r>
          </w:p>
        </w:tc>
        <w:tc>
          <w:tcPr>
            <w:tcW w:w="1260" w:type="dxa"/>
            <w:tcBorders>
              <w:top w:val="nil"/>
              <w:left w:val="nil"/>
              <w:bottom w:val="single" w:sz="4" w:space="0" w:color="auto"/>
              <w:right w:val="single" w:sz="4" w:space="0" w:color="auto"/>
            </w:tcBorders>
            <w:shd w:val="clear" w:color="000000" w:fill="FFFFFF"/>
            <w:noWrap/>
            <w:vAlign w:val="center"/>
          </w:tcPr>
          <w:p w:rsidR="003F61B6" w:rsidRPr="00A16A29" w:rsidRDefault="003F61B6" w:rsidP="00707CF4">
            <w:pPr>
              <w:spacing w:after="0" w:line="240" w:lineRule="auto"/>
              <w:jc w:val="right"/>
              <w:rPr>
                <w:rFonts w:ascii="Times New Roman" w:hAnsi="Times New Roman"/>
                <w:sz w:val="24"/>
                <w:szCs w:val="24"/>
                <w:lang w:eastAsia="ru-RU"/>
              </w:rPr>
            </w:pPr>
            <w:r w:rsidRPr="00A16A29">
              <w:rPr>
                <w:rFonts w:ascii="Times New Roman" w:hAnsi="Times New Roman"/>
                <w:sz w:val="24"/>
                <w:szCs w:val="24"/>
                <w:lang w:eastAsia="ru-RU"/>
              </w:rPr>
              <w:t>4200000</w:t>
            </w:r>
          </w:p>
        </w:tc>
      </w:tr>
      <w:tr w:rsidR="003F61B6" w:rsidRPr="00673251" w:rsidTr="00707CF4">
        <w:trPr>
          <w:trHeight w:val="315"/>
        </w:trPr>
        <w:tc>
          <w:tcPr>
            <w:tcW w:w="3975" w:type="dxa"/>
            <w:tcBorders>
              <w:top w:val="nil"/>
              <w:left w:val="single" w:sz="4" w:space="0" w:color="auto"/>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rPr>
                <w:rFonts w:ascii="Times New Roman" w:hAnsi="Times New Roman"/>
                <w:b/>
                <w:bCs/>
                <w:sz w:val="24"/>
                <w:szCs w:val="24"/>
                <w:lang w:eastAsia="ru-RU"/>
              </w:rPr>
            </w:pPr>
            <w:r w:rsidRPr="00A16A29">
              <w:rPr>
                <w:rFonts w:ascii="Times New Roman" w:hAnsi="Times New Roman"/>
                <w:b/>
                <w:bCs/>
                <w:sz w:val="24"/>
                <w:szCs w:val="24"/>
                <w:lang w:eastAsia="ru-RU"/>
              </w:rPr>
              <w:t>ВСЕГО</w:t>
            </w:r>
          </w:p>
        </w:tc>
        <w:tc>
          <w:tcPr>
            <w:tcW w:w="1245" w:type="dxa"/>
            <w:tcBorders>
              <w:top w:val="nil"/>
              <w:left w:val="nil"/>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 </w:t>
            </w:r>
          </w:p>
        </w:tc>
        <w:tc>
          <w:tcPr>
            <w:tcW w:w="900" w:type="dxa"/>
            <w:tcBorders>
              <w:top w:val="nil"/>
              <w:left w:val="nil"/>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jc w:val="center"/>
              <w:rPr>
                <w:rFonts w:ascii="Times New Roman" w:hAnsi="Times New Roman"/>
                <w:b/>
                <w:bCs/>
                <w:sz w:val="24"/>
                <w:szCs w:val="24"/>
                <w:lang w:eastAsia="ru-RU"/>
              </w:rPr>
            </w:pPr>
            <w:r w:rsidRPr="00A16A29">
              <w:rPr>
                <w:rFonts w:ascii="Times New Roman" w:hAnsi="Times New Roman"/>
                <w:b/>
                <w:bCs/>
                <w:sz w:val="24"/>
                <w:szCs w:val="24"/>
                <w:lang w:eastAsia="ru-RU"/>
              </w:rPr>
              <w:t> </w:t>
            </w:r>
          </w:p>
        </w:tc>
        <w:tc>
          <w:tcPr>
            <w:tcW w:w="1440" w:type="dxa"/>
            <w:tcBorders>
              <w:top w:val="nil"/>
              <w:left w:val="nil"/>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1 159 922 023,05</w:t>
            </w:r>
          </w:p>
        </w:tc>
        <w:tc>
          <w:tcPr>
            <w:tcW w:w="1260" w:type="dxa"/>
            <w:tcBorders>
              <w:top w:val="nil"/>
              <w:left w:val="nil"/>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940 720 298,86</w:t>
            </w:r>
          </w:p>
        </w:tc>
        <w:tc>
          <w:tcPr>
            <w:tcW w:w="1260" w:type="dxa"/>
            <w:tcBorders>
              <w:top w:val="nil"/>
              <w:left w:val="nil"/>
              <w:bottom w:val="single" w:sz="4" w:space="0" w:color="auto"/>
              <w:right w:val="single" w:sz="4" w:space="0" w:color="auto"/>
            </w:tcBorders>
            <w:shd w:val="clear" w:color="000000" w:fill="FFFFFF"/>
            <w:noWrap/>
            <w:vAlign w:val="bottom"/>
          </w:tcPr>
          <w:p w:rsidR="003F61B6" w:rsidRPr="00A16A29" w:rsidRDefault="003F61B6" w:rsidP="00707CF4">
            <w:pPr>
              <w:spacing w:after="0" w:line="240" w:lineRule="auto"/>
              <w:jc w:val="right"/>
              <w:rPr>
                <w:rFonts w:ascii="Times New Roman" w:hAnsi="Times New Roman"/>
                <w:b/>
                <w:bCs/>
                <w:sz w:val="24"/>
                <w:szCs w:val="24"/>
                <w:lang w:eastAsia="ru-RU"/>
              </w:rPr>
            </w:pPr>
            <w:r w:rsidRPr="00A16A29">
              <w:rPr>
                <w:rFonts w:ascii="Times New Roman" w:hAnsi="Times New Roman"/>
                <w:b/>
                <w:bCs/>
                <w:sz w:val="24"/>
                <w:szCs w:val="24"/>
                <w:lang w:eastAsia="ru-RU"/>
              </w:rPr>
              <w:t>520 659 446,08</w:t>
            </w:r>
          </w:p>
        </w:tc>
      </w:tr>
    </w:tbl>
    <w:p w:rsidR="003F61B6" w:rsidRDefault="003F61B6" w:rsidP="00707CF4">
      <w:pPr>
        <w:tabs>
          <w:tab w:val="left" w:pos="2010"/>
        </w:tabs>
        <w:rPr>
          <w:rFonts w:ascii="Times New Roman" w:hAnsi="Times New Roman"/>
          <w:sz w:val="24"/>
          <w:szCs w:val="24"/>
        </w:rPr>
        <w:sectPr w:rsidR="003F61B6" w:rsidSect="00707CF4">
          <w:pgSz w:w="11906" w:h="16838"/>
          <w:pgMar w:top="1134" w:right="850" w:bottom="1134" w:left="1440" w:header="708" w:footer="708" w:gutter="0"/>
          <w:cols w:space="708"/>
          <w:docGrid w:linePitch="360"/>
        </w:sectPr>
      </w:pPr>
    </w:p>
    <w:p w:rsidR="003F61B6" w:rsidRPr="00AF2F6E" w:rsidRDefault="003F61B6" w:rsidP="00707CF4">
      <w:pPr>
        <w:spacing w:after="0" w:line="36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5</w:t>
      </w:r>
    </w:p>
    <w:p w:rsidR="003F61B6" w:rsidRPr="00AF2F6E" w:rsidRDefault="003F61B6" w:rsidP="00707CF4">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707CF4">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707CF4">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AF2F6E" w:rsidRDefault="003F61B6" w:rsidP="00707CF4">
      <w:pPr>
        <w:spacing w:after="0" w:line="240" w:lineRule="auto"/>
        <w:ind w:left="9540"/>
        <w:jc w:val="center"/>
        <w:rPr>
          <w:rFonts w:ascii="Times New Roman" w:hAnsi="Times New Roman"/>
          <w:sz w:val="24"/>
          <w:szCs w:val="24"/>
        </w:rPr>
      </w:pPr>
      <w:r w:rsidRPr="00AF2F6E">
        <w:rPr>
          <w:rFonts w:ascii="Times New Roman" w:hAnsi="Times New Roman"/>
          <w:sz w:val="24"/>
          <w:szCs w:val="24"/>
        </w:rPr>
        <w:t xml:space="preserve">от </w:t>
      </w:r>
      <w:r>
        <w:rPr>
          <w:rFonts w:ascii="Times New Roman" w:hAnsi="Times New Roman"/>
          <w:sz w:val="24"/>
          <w:szCs w:val="24"/>
          <w:u w:val="single"/>
        </w:rPr>
        <w:t xml:space="preserve">14 апреля </w:t>
      </w:r>
      <w:r w:rsidRPr="00AF2F6E">
        <w:rPr>
          <w:rFonts w:ascii="Times New Roman" w:hAnsi="Times New Roman"/>
          <w:sz w:val="24"/>
          <w:szCs w:val="24"/>
          <w:u w:val="single"/>
        </w:rPr>
        <w:t xml:space="preserve"> </w:t>
      </w:r>
      <w:smartTag w:uri="urn:schemas-microsoft-com:office:smarttags" w:element="metricconverter">
        <w:smartTagPr>
          <w:attr w:name="ProductID" w:val="2020 г"/>
        </w:smartTagPr>
        <w:r>
          <w:rPr>
            <w:rFonts w:ascii="Times New Roman" w:hAnsi="Times New Roman"/>
            <w:sz w:val="24"/>
            <w:szCs w:val="24"/>
          </w:rPr>
          <w:t xml:space="preserve">2020 </w:t>
        </w:r>
        <w:r w:rsidRPr="00AF2F6E">
          <w:rPr>
            <w:rFonts w:ascii="Times New Roman" w:hAnsi="Times New Roman"/>
            <w:sz w:val="24"/>
            <w:szCs w:val="24"/>
          </w:rPr>
          <w:t>г</w:t>
        </w:r>
      </w:smartTag>
      <w:r w:rsidRPr="00AF2F6E">
        <w:rPr>
          <w:rFonts w:ascii="Times New Roman" w:hAnsi="Times New Roman"/>
          <w:sz w:val="24"/>
          <w:szCs w:val="24"/>
        </w:rPr>
        <w:t>. №</w:t>
      </w:r>
      <w:r w:rsidRPr="00AF2F6E">
        <w:rPr>
          <w:rFonts w:ascii="Times New Roman" w:hAnsi="Times New Roman"/>
          <w:sz w:val="24"/>
          <w:szCs w:val="24"/>
          <w:u w:val="single"/>
        </w:rPr>
        <w:t xml:space="preserve"> </w:t>
      </w:r>
      <w:r>
        <w:rPr>
          <w:rFonts w:ascii="Times New Roman" w:hAnsi="Times New Roman"/>
          <w:sz w:val="24"/>
          <w:szCs w:val="24"/>
          <w:u w:val="single"/>
        </w:rPr>
        <w:t>19</w:t>
      </w:r>
    </w:p>
    <w:p w:rsidR="003F61B6" w:rsidRPr="00AF2F6E" w:rsidRDefault="003F61B6" w:rsidP="00707CF4">
      <w:pPr>
        <w:spacing w:after="0" w:line="240" w:lineRule="auto"/>
        <w:ind w:left="9540"/>
        <w:rPr>
          <w:rFonts w:ascii="Times New Roman" w:hAnsi="Times New Roman"/>
          <w:sz w:val="24"/>
          <w:szCs w:val="24"/>
        </w:rPr>
      </w:pPr>
    </w:p>
    <w:p w:rsidR="003F61B6" w:rsidRPr="00AF2F6E" w:rsidRDefault="003F61B6" w:rsidP="00707CF4">
      <w:pPr>
        <w:spacing w:after="0" w:line="36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7</w:t>
      </w:r>
    </w:p>
    <w:p w:rsidR="003F61B6" w:rsidRPr="00AF2F6E" w:rsidRDefault="003F61B6" w:rsidP="00707CF4">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707CF4">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707CF4">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Default="003F61B6" w:rsidP="00707CF4">
      <w:pPr>
        <w:ind w:left="9540"/>
        <w:rPr>
          <w:rFonts w:ascii="Times New Roman" w:hAnsi="Times New Roman"/>
          <w:sz w:val="24"/>
          <w:szCs w:val="24"/>
          <w:u w:val="single"/>
          <w:lang w:eastAsia="ru-RU"/>
        </w:rPr>
      </w:pPr>
      <w:r>
        <w:rPr>
          <w:rFonts w:ascii="Times New Roman" w:hAnsi="Times New Roman"/>
          <w:sz w:val="24"/>
          <w:szCs w:val="24"/>
          <w:lang w:eastAsia="ru-RU"/>
        </w:rPr>
        <w:t xml:space="preserve">    </w:t>
      </w:r>
      <w:r w:rsidRPr="00B6062A">
        <w:rPr>
          <w:rFonts w:ascii="Times New Roman" w:hAnsi="Times New Roman"/>
          <w:sz w:val="24"/>
          <w:szCs w:val="24"/>
          <w:lang w:eastAsia="ru-RU"/>
        </w:rPr>
        <w:t xml:space="preserve">   </w:t>
      </w:r>
      <w:r>
        <w:rPr>
          <w:rFonts w:ascii="Times New Roman" w:hAnsi="Times New Roman"/>
          <w:sz w:val="24"/>
          <w:szCs w:val="24"/>
          <w:lang w:eastAsia="ru-RU"/>
        </w:rPr>
        <w:t xml:space="preserve">          </w:t>
      </w:r>
      <w:r w:rsidRPr="00B6062A">
        <w:rPr>
          <w:rFonts w:ascii="Times New Roman" w:hAnsi="Times New Roman"/>
          <w:sz w:val="24"/>
          <w:szCs w:val="24"/>
          <w:lang w:eastAsia="ru-RU"/>
        </w:rPr>
        <w:t xml:space="preserve">от </w:t>
      </w:r>
      <w:r w:rsidRPr="00B6062A">
        <w:rPr>
          <w:rFonts w:ascii="Times New Roman" w:hAnsi="Times New Roman"/>
          <w:sz w:val="24"/>
          <w:szCs w:val="24"/>
          <w:u w:val="single"/>
          <w:lang w:eastAsia="ru-RU"/>
        </w:rPr>
        <w:t>13 декабря</w:t>
      </w:r>
      <w:r w:rsidRPr="00B6062A">
        <w:rPr>
          <w:rFonts w:ascii="Times New Roman" w:hAnsi="Times New Roman"/>
          <w:sz w:val="24"/>
          <w:szCs w:val="24"/>
          <w:lang w:eastAsia="ru-RU"/>
        </w:rPr>
        <w:t xml:space="preserve"> </w:t>
      </w:r>
      <w:smartTag w:uri="urn:schemas-microsoft-com:office:smarttags" w:element="metricconverter">
        <w:smartTagPr>
          <w:attr w:name="ProductID" w:val="2019 г"/>
        </w:smartTagPr>
        <w:r w:rsidRPr="00B6062A">
          <w:rPr>
            <w:rFonts w:ascii="Times New Roman" w:hAnsi="Times New Roman"/>
            <w:sz w:val="24"/>
            <w:szCs w:val="24"/>
            <w:lang w:eastAsia="ru-RU"/>
          </w:rPr>
          <w:t>2019 г</w:t>
        </w:r>
      </w:smartTag>
      <w:r w:rsidRPr="00B6062A">
        <w:rPr>
          <w:rFonts w:ascii="Times New Roman" w:hAnsi="Times New Roman"/>
          <w:sz w:val="24"/>
          <w:szCs w:val="24"/>
          <w:lang w:eastAsia="ru-RU"/>
        </w:rPr>
        <w:t xml:space="preserve">. № </w:t>
      </w:r>
      <w:r w:rsidRPr="00B6062A">
        <w:rPr>
          <w:rFonts w:ascii="Times New Roman" w:hAnsi="Times New Roman"/>
          <w:sz w:val="24"/>
          <w:szCs w:val="24"/>
          <w:u w:val="single"/>
          <w:lang w:eastAsia="ru-RU"/>
        </w:rPr>
        <w:t>93</w:t>
      </w:r>
    </w:p>
    <w:p w:rsidR="003F61B6" w:rsidRPr="00707CF4" w:rsidRDefault="003F61B6" w:rsidP="00707CF4">
      <w:pPr>
        <w:spacing w:after="0" w:line="240" w:lineRule="auto"/>
        <w:jc w:val="center"/>
        <w:rPr>
          <w:rFonts w:ascii="Times New Roman" w:hAnsi="Times New Roman"/>
          <w:b/>
          <w:sz w:val="24"/>
          <w:szCs w:val="24"/>
        </w:rPr>
      </w:pPr>
      <w:r w:rsidRPr="00707CF4">
        <w:rPr>
          <w:rFonts w:ascii="Times New Roman" w:hAnsi="Times New Roman"/>
          <w:b/>
          <w:sz w:val="24"/>
          <w:szCs w:val="24"/>
        </w:rPr>
        <w:t>ВЕДОМСТВЕННАЯ СТРУКТУРА РАСХОДОВ НА 2020 ГОД И НА ПЛАНОВЫЙ ПЕРИОД 2021 И 2022 ГОДОВ</w:t>
      </w:r>
    </w:p>
    <w:p w:rsidR="003F61B6" w:rsidRPr="00707CF4" w:rsidRDefault="003F61B6" w:rsidP="00707CF4">
      <w:pPr>
        <w:spacing w:after="0" w:line="240" w:lineRule="auto"/>
        <w:rPr>
          <w:rFonts w:ascii="Times New Roman" w:hAnsi="Times New Roman"/>
          <w:b/>
          <w:sz w:val="24"/>
          <w:szCs w:val="24"/>
        </w:rPr>
      </w:pPr>
    </w:p>
    <w:tbl>
      <w:tblPr>
        <w:tblW w:w="14916" w:type="dxa"/>
        <w:tblInd w:w="93" w:type="dxa"/>
        <w:tblLayout w:type="fixed"/>
        <w:tblLook w:val="00A0"/>
      </w:tblPr>
      <w:tblGrid>
        <w:gridCol w:w="3975"/>
        <w:gridCol w:w="968"/>
        <w:gridCol w:w="942"/>
        <w:gridCol w:w="1357"/>
        <w:gridCol w:w="1606"/>
        <w:gridCol w:w="1188"/>
        <w:gridCol w:w="1642"/>
        <w:gridCol w:w="1661"/>
        <w:gridCol w:w="1577"/>
      </w:tblGrid>
      <w:tr w:rsidR="003F61B6" w:rsidRPr="00446E57" w:rsidTr="00707CF4">
        <w:trPr>
          <w:trHeight w:val="315"/>
        </w:trPr>
        <w:tc>
          <w:tcPr>
            <w:tcW w:w="3975" w:type="dxa"/>
            <w:vMerge w:val="restart"/>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Наименование</w:t>
            </w:r>
          </w:p>
        </w:tc>
        <w:tc>
          <w:tcPr>
            <w:tcW w:w="6061" w:type="dxa"/>
            <w:gridSpan w:val="5"/>
            <w:tcBorders>
              <w:top w:val="single" w:sz="4" w:space="0" w:color="auto"/>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Код бюджетной классификации</w:t>
            </w:r>
          </w:p>
        </w:tc>
        <w:tc>
          <w:tcPr>
            <w:tcW w:w="1642" w:type="dxa"/>
            <w:vMerge w:val="restart"/>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2020 год</w:t>
            </w:r>
          </w:p>
        </w:tc>
        <w:tc>
          <w:tcPr>
            <w:tcW w:w="1661" w:type="dxa"/>
            <w:vMerge w:val="restart"/>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2021 год</w:t>
            </w:r>
          </w:p>
        </w:tc>
        <w:tc>
          <w:tcPr>
            <w:tcW w:w="1577" w:type="dxa"/>
            <w:vMerge w:val="restart"/>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2022 год</w:t>
            </w:r>
          </w:p>
        </w:tc>
      </w:tr>
      <w:tr w:rsidR="003F61B6" w:rsidRPr="00446E57" w:rsidTr="00707CF4">
        <w:trPr>
          <w:trHeight w:val="300"/>
        </w:trPr>
        <w:tc>
          <w:tcPr>
            <w:tcW w:w="3975"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968" w:type="dxa"/>
            <w:vMerge w:val="restart"/>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Ведом-ство</w:t>
            </w:r>
          </w:p>
        </w:tc>
        <w:tc>
          <w:tcPr>
            <w:tcW w:w="942" w:type="dxa"/>
            <w:vMerge w:val="restart"/>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Раздел</w:t>
            </w:r>
          </w:p>
        </w:tc>
        <w:tc>
          <w:tcPr>
            <w:tcW w:w="1357" w:type="dxa"/>
            <w:vMerge w:val="restart"/>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Подраздел</w:t>
            </w:r>
          </w:p>
        </w:tc>
        <w:tc>
          <w:tcPr>
            <w:tcW w:w="1606" w:type="dxa"/>
            <w:vMerge w:val="restart"/>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Целевая статья расходов</w:t>
            </w:r>
          </w:p>
        </w:tc>
        <w:tc>
          <w:tcPr>
            <w:tcW w:w="1188" w:type="dxa"/>
            <w:vMerge w:val="restart"/>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Вид расходов</w:t>
            </w:r>
          </w:p>
        </w:tc>
        <w:tc>
          <w:tcPr>
            <w:tcW w:w="1642"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661"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577"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r>
      <w:tr w:rsidR="003F61B6" w:rsidRPr="00446E57" w:rsidTr="00707CF4">
        <w:trPr>
          <w:trHeight w:val="998"/>
        </w:trPr>
        <w:tc>
          <w:tcPr>
            <w:tcW w:w="3975"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968" w:type="dxa"/>
            <w:vMerge/>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942" w:type="dxa"/>
            <w:vMerge/>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357" w:type="dxa"/>
            <w:vMerge/>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606" w:type="dxa"/>
            <w:vMerge/>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188" w:type="dxa"/>
            <w:vMerge/>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642"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661"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c>
          <w:tcPr>
            <w:tcW w:w="1577" w:type="dxa"/>
            <w:vMerge/>
            <w:tcBorders>
              <w:top w:val="single" w:sz="4" w:space="0" w:color="auto"/>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Финансовое управление   администрации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001</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73 601 977,50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60 257 910,67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60 925 595,17</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Функционирование местных администраций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5 055 840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5 055 840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5 055 840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5 055 840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7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xml:space="preserve">77 7 01 00019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5 055 840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xml:space="preserve">77 7 01 00019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5 055 840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Обеспечение деятельности финансовых органов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11 456 959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11 157 711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11 023 647</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11 456 959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11 157 711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11 023 647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"Обеспечение  реализации муниципальной программы"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06 4 00 00000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11 456 959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11 157 711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11 023 647</w:t>
            </w:r>
          </w:p>
        </w:tc>
      </w:tr>
      <w:tr w:rsidR="003F61B6" w:rsidRPr="00446E57" w:rsidTr="00707CF4">
        <w:trPr>
          <w:trHeight w:val="69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Обеспечение  деятельности  финансового управления администрации Дивеевского муниципального района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06 4 01 00000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11 456 959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11 157 711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11 023 647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содержание и обеспечение деятельности финансового управления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06 4 01 00019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11 456 959</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11 157 711</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11 023 647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06 4 01 00019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7 899 400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7 899 400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7 899 400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06 4 01 00019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3 555 559</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3 256 311</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3 122 247</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06 4 01 00019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Резервный фонд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1 698 752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1 000 000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1 698 752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"Организация и совершенствование бюджетного процесса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1 698 752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Управление средствами  резервного фонда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06 1 04 00000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1 698 752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Резервный фонд исполнительных органов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1 698 752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Иные бюджетные ассигнования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1 698 752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Национальная безопасность</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860 000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Мобилизационная и вневойсковая  подготовка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860 000</w:t>
            </w:r>
          </w:p>
        </w:tc>
      </w:tr>
      <w:tr w:rsidR="003F61B6" w:rsidRPr="00446E57" w:rsidTr="00707CF4">
        <w:trPr>
          <w:trHeight w:val="45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2 326 200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860 000</w:t>
            </w:r>
          </w:p>
        </w:tc>
      </w:tr>
      <w:tr w:rsidR="003F61B6" w:rsidRPr="00446E57" w:rsidTr="00707CF4">
        <w:trPr>
          <w:trHeight w:val="61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2 326 200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860 000</w:t>
            </w:r>
          </w:p>
        </w:tc>
      </w:tr>
      <w:tr w:rsidR="003F61B6" w:rsidRPr="00446E57" w:rsidTr="00707CF4">
        <w:trPr>
          <w:trHeight w:val="44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Дорожное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1 516 600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r>
      <w:tr w:rsidR="003F61B6" w:rsidRPr="00446E57" w:rsidTr="00707CF4">
        <w:trPr>
          <w:trHeight w:val="7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xml:space="preserve">04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1 516 600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r>
      <w:tr w:rsidR="003F61B6" w:rsidRPr="00446E57" w:rsidTr="00707CF4">
        <w:trPr>
          <w:trHeight w:val="19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1 516 600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Содержание автомобильных  дорог общего пользования местного значения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2 01 S2310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1 516 600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Межбюджетные трансферты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S2310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500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1 516 600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49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Администрирование межбюджетных трансфертов, предоставляемых бюджетам сельских поселений Дивеевского муниципального района за счет средств федерального бюджета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860 000</w:t>
            </w:r>
          </w:p>
        </w:tc>
      </w:tr>
      <w:tr w:rsidR="003F61B6" w:rsidRPr="00446E57" w:rsidTr="00707CF4">
        <w:trPr>
          <w:trHeight w:val="81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Распределение и предоставление  субвенций на обеспечение поселений, входящих в состав Дивеевского муниципального района Нижегородской области, субвенциями на осуществление  государственных полномочий Российской Федерации  по первичному  воинскому учету на </w:t>
            </w:r>
            <w:r>
              <w:rPr>
                <w:rFonts w:ascii="Times New Roman" w:hAnsi="Times New Roman"/>
                <w:sz w:val="24"/>
                <w:szCs w:val="24"/>
                <w:lang w:eastAsia="ru-RU"/>
              </w:rPr>
              <w:t>территориях</w:t>
            </w:r>
            <w:r w:rsidRPr="009D3883">
              <w:rPr>
                <w:rFonts w:ascii="Times New Roman" w:hAnsi="Times New Roman"/>
                <w:sz w:val="24"/>
                <w:szCs w:val="24"/>
                <w:lang w:eastAsia="ru-RU"/>
              </w:rPr>
              <w:t>, где отсутствуют военные комиссариаты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06 2 02 51180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860 000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Межбюджетные трансферты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06 2 02 51180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500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820 300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860 000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Жилищно-коммунальное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4 728 559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4 078 229</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Благоустройство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4 728 559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4 078 229</w:t>
            </w:r>
          </w:p>
        </w:tc>
      </w:tr>
      <w:tr w:rsidR="003F61B6" w:rsidRPr="00446E57" w:rsidTr="00707CF4">
        <w:trPr>
          <w:trHeight w:val="82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color w:val="000000"/>
                <w:sz w:val="24"/>
                <w:szCs w:val="24"/>
                <w:lang w:eastAsia="ru-RU"/>
              </w:rPr>
            </w:pPr>
            <w:r>
              <w:rPr>
                <w:rFonts w:ascii="Times New Roman" w:hAnsi="Times New Roman"/>
                <w:b/>
                <w:bCs/>
                <w:i/>
                <w:iCs/>
                <w:color w:val="000000"/>
                <w:sz w:val="24"/>
                <w:szCs w:val="24"/>
                <w:lang w:eastAsia="ru-RU"/>
              </w:rPr>
              <w:t>Муниципальная про</w:t>
            </w:r>
            <w:r w:rsidRPr="009D3883">
              <w:rPr>
                <w:rFonts w:ascii="Times New Roman" w:hAnsi="Times New Roman"/>
                <w:b/>
                <w:bCs/>
                <w:i/>
                <w:iCs/>
                <w:color w:val="000000"/>
                <w:sz w:val="24"/>
                <w:szCs w:val="24"/>
                <w:lang w:eastAsia="ru-RU"/>
              </w:rPr>
              <w:t>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01 0 00 00000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3 954 063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4 078 229</w:t>
            </w:r>
          </w:p>
        </w:tc>
      </w:tr>
      <w:tr w:rsidR="003F61B6" w:rsidRPr="00446E57" w:rsidTr="00707CF4">
        <w:trPr>
          <w:trHeight w:val="51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Подпрограмма "Реализация приоритетного проекта "Формирование комфортной городской среды"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01 4 00 00000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3 954 063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4 078 229</w:t>
            </w:r>
          </w:p>
        </w:tc>
      </w:tr>
      <w:tr w:rsidR="003F61B6" w:rsidRPr="00446E57" w:rsidTr="00707CF4">
        <w:trPr>
          <w:trHeight w:val="11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Реализация приоритетного проекта "Формирование комфортной городской среды"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01 4 F2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3 954 063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4 078 229</w:t>
            </w:r>
          </w:p>
        </w:tc>
      </w:tr>
      <w:tr w:rsidR="003F61B6" w:rsidRPr="00446E57" w:rsidTr="00707CF4">
        <w:trPr>
          <w:trHeight w:val="35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Субсидии на поддержку государственных программ субъектов РФ и муниципальных программ формирования современной городской среды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 4 F2 5555A</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3 954 063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4 078 229</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Межбюджетные трансферты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 4 F2 5555A</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500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3 954 063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3 911 667</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4 078 229</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Иные межбюджетные трансферты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 4 F2 5555A</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540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3 954 063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3 911 667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4 078 229</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в том числе: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 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3 795 900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3 755 200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3 915 100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 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158 163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156 467</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163 129</w:t>
            </w:r>
          </w:p>
        </w:tc>
      </w:tr>
      <w:tr w:rsidR="003F61B6" w:rsidRPr="00446E57" w:rsidTr="00707CF4">
        <w:trPr>
          <w:trHeight w:val="145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Субсидии на реализацию мероприятий по обустройству и восстановлению памятных мест, посвященных Великой Отечественной войне 1941-1945</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06 2 01S2190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774 496</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Межбюджетные трансферты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06 2 01S2190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500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774 496</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Иные межбюджетные трансферты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06 2 01S2190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540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774 496</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Социальная политика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 xml:space="preserve">10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Социальное обеспечение населения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color w:val="000000"/>
                <w:sz w:val="24"/>
                <w:szCs w:val="24"/>
                <w:lang w:eastAsia="ru-RU"/>
              </w:rPr>
            </w:pPr>
            <w:r w:rsidRPr="009D3883">
              <w:rPr>
                <w:rFonts w:ascii="Times New Roman" w:hAnsi="Times New Roman"/>
                <w:b/>
                <w:bCs/>
                <w:i/>
                <w:iCs/>
                <w:color w:val="000000"/>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10 000</w:t>
            </w:r>
          </w:p>
        </w:tc>
      </w:tr>
      <w:tr w:rsidR="003F61B6" w:rsidRPr="00446E57" w:rsidTr="00707CF4">
        <w:trPr>
          <w:trHeight w:val="6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Выплаты гражданам на компенсацию части процентной ставки по кредитам, выданным на приобретение, строительство жилья или газификацию жилья, а также молодым семьям в рамках ОЦП "Обеспечение жильем молодых семей в НО"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77 7 03 02850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77 7 03 02850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300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Обслуживание  государственного и муниципального долга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Обслуживание внутреннего муниципального долга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10 000</w:t>
            </w:r>
          </w:p>
        </w:tc>
      </w:tr>
      <w:tr w:rsidR="003F61B6" w:rsidRPr="00446E57" w:rsidTr="00707CF4">
        <w:trPr>
          <w:trHeight w:val="3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"Организация и совершенствование  бюджетного процесса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Своевременное  исполнение долговых обязательств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06 1 08 00000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Процентные платежи по муниципальному долгу</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06 1 08 02700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Обслуживание муниципального долга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06 1 08 02700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730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r>
      <w:tr w:rsidR="003F61B6" w:rsidRPr="00446E57" w:rsidTr="00707CF4">
        <w:trPr>
          <w:trHeight w:val="19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Межбюджетные трансферты общего характера  бюджетам поселений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48 315 668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43 548 233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43 943 719</w:t>
            </w:r>
          </w:p>
        </w:tc>
      </w:tr>
      <w:tr w:rsidR="003F61B6" w:rsidRPr="00446E57" w:rsidTr="00707CF4">
        <w:trPr>
          <w:trHeight w:val="25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Дотации  бюджетам на выравнивание  бюджетной обеспеченности поселений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27 661 600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23 512 900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23 475 700</w:t>
            </w:r>
          </w:p>
        </w:tc>
      </w:tr>
      <w:tr w:rsidR="003F61B6" w:rsidRPr="00446E57" w:rsidTr="00707CF4">
        <w:trPr>
          <w:trHeight w:val="31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sz w:val="24"/>
                <w:szCs w:val="24"/>
                <w:lang w:eastAsia="ru-RU"/>
              </w:rPr>
            </w:pPr>
            <w:r w:rsidRPr="009D3883">
              <w:rPr>
                <w:rFonts w:ascii="Arial CYR" w:hAnsi="Arial CYR" w:cs="Arial CYR"/>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27 661 600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23 512 900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23 475 700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27 661 600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23 512 900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23 475 700</w:t>
            </w:r>
          </w:p>
        </w:tc>
      </w:tr>
      <w:tr w:rsidR="003F61B6" w:rsidRPr="00446E57" w:rsidTr="00707CF4">
        <w:trPr>
          <w:trHeight w:val="5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сельских поселений Дивеевского муниципального района средствами на выравнивание бюджетной обеспеченности и сбалансированности бюджетов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27 661 600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23 512 900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23 475 700</w:t>
            </w:r>
          </w:p>
        </w:tc>
      </w:tr>
      <w:tr w:rsidR="003F61B6" w:rsidRPr="00446E57" w:rsidTr="00707CF4">
        <w:trPr>
          <w:trHeight w:val="220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Дотация на выравнивание бюджетной обеспеченности за счет субвенции  из областного бюджета  в соответствии с Законом  Нижегородской области об областном бюджете на 2020 год и на плановый период 2021 и 2022 годов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06 2 01 00130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27 661 600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23 512 900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23 475 700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Прочие межбюджетные трансферты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20 654 068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20 035 333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20 468 019</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sz w:val="24"/>
                <w:szCs w:val="24"/>
                <w:lang w:eastAsia="ru-RU"/>
              </w:rPr>
            </w:pPr>
            <w:r w:rsidRPr="009D3883">
              <w:rPr>
                <w:rFonts w:ascii="Arial CYR" w:hAnsi="Arial CYR" w:cs="Arial CYR"/>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20 654 068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20 035 333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20 468 019</w:t>
            </w:r>
          </w:p>
        </w:tc>
      </w:tr>
      <w:tr w:rsidR="003F61B6" w:rsidRPr="00446E57" w:rsidTr="00707CF4">
        <w:trPr>
          <w:trHeight w:val="61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20 654 068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20 035 333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20 468 019</w:t>
            </w:r>
          </w:p>
        </w:tc>
      </w:tr>
      <w:tr w:rsidR="003F61B6" w:rsidRPr="00446E57" w:rsidTr="00707CF4">
        <w:trPr>
          <w:trHeight w:val="45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сельских поселений Дивеевского муниципального района средствами на выравнивание бюджетной обеспеченности и сбалансированности бюджетов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20 654 068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20 035 333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20 468 019</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06 2 01 00150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15 000 000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06 2 01 00150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500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15 000 000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межбюджетные трансферты на  поддержку мер по обеспечению сбалансированности бюджетов поселений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20 654 068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5 035 333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5 468 019</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Межбюджетные трансферты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500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6 109 068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5 035 333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5 468 019</w:t>
            </w:r>
          </w:p>
        </w:tc>
      </w:tr>
      <w:tr w:rsidR="003F61B6" w:rsidRPr="00446E57" w:rsidTr="00707CF4">
        <w:trPr>
          <w:trHeight w:val="19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Общественно значимый проект "Вам решать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2 01 S1030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14 545 000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Межбюджетные трансферты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2 01 S1030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500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14 545 000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5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Отдел культуры и спорта администрации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057</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90 346 745,95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87 649 403,19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86 485 903,91</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Образование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12 720 465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11 968 200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10 968 200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Дополнительное образование детей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12 720 465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11 968 200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10 968 200</w:t>
            </w:r>
          </w:p>
        </w:tc>
      </w:tr>
      <w:tr w:rsidR="003F61B6" w:rsidRPr="00446E57" w:rsidTr="00707CF4">
        <w:trPr>
          <w:trHeight w:val="32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культуры и туризма Дивеевского муниципального района Нижегородской области на 2018-2023 годы"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12 720 465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11 968 200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10 968 200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безопасности подведомственных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36 000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МАУДО "Дивеевская детская музыкальная школа"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07 1 02 02359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07 1 02 02359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07 1 02 02359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36 000</w:t>
            </w:r>
          </w:p>
        </w:tc>
      </w:tr>
      <w:tr w:rsidR="003F61B6" w:rsidRPr="00446E57" w:rsidTr="00707CF4">
        <w:trPr>
          <w:trHeight w:val="48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Национальный проект " Культура"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1 592 565,06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0,00</w:t>
            </w:r>
          </w:p>
        </w:tc>
      </w:tr>
      <w:tr w:rsidR="003F61B6" w:rsidRPr="00446E57" w:rsidTr="00707CF4">
        <w:trPr>
          <w:trHeight w:val="76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Субсидия на поддержку отрасли культуры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1 A1 55190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1 592 565,06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55190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1 592 565,06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55190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1 592 565,06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федеральный бюджет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1 436 431,23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областной бюджет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124 907,06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районный бюджет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31 226,77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"Организация дополнительного  образования художественно-эстетической направленности"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07 4 00 00000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11 091 900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11 932 200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10 932 200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деятельности МАУДО "Дивеевская детская музыкальная школа"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07 4 01 02359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9 554 400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11 932 200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10 932 200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07 4 01 02359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9 554 400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11 932 200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10 932 200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07 4 01 02359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9 554 400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11 932 200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10 932 200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4 01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1 537 500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4 01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1 537 500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4 01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1 537 500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Культура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77 046 281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75 101 203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74 937 704</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Учреждения культуры  и мероприятия в сфере культуры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sz w:val="24"/>
                <w:szCs w:val="24"/>
                <w:lang w:eastAsia="ru-RU"/>
              </w:rPr>
            </w:pPr>
            <w:r w:rsidRPr="009D3883">
              <w:rPr>
                <w:rFonts w:ascii="Arial CYR" w:hAnsi="Arial CYR" w:cs="Arial CYR"/>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60 631 816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57 602 354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57 438 855</w:t>
            </w:r>
          </w:p>
        </w:tc>
      </w:tr>
      <w:tr w:rsidR="003F61B6" w:rsidRPr="00446E57" w:rsidTr="00707CF4">
        <w:trPr>
          <w:trHeight w:val="6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культуры и туризма Дивеевского муниципального района Нижегородской области на 2018-2023 годы"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60 631 816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57 602 354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57 438 855</w:t>
            </w:r>
          </w:p>
        </w:tc>
      </w:tr>
      <w:tr w:rsidR="003F61B6" w:rsidRPr="00446E57" w:rsidTr="00707CF4">
        <w:trPr>
          <w:trHeight w:val="31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"Модернизация  материально-технической базы муниципальных учреждений культуры Дивеевского муниципального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8 491 081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2 827 103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4 045 604</w:t>
            </w:r>
          </w:p>
        </w:tc>
      </w:tr>
      <w:tr w:rsidR="003F61B6" w:rsidRPr="00446E57" w:rsidTr="00707CF4">
        <w:trPr>
          <w:trHeight w:val="17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Обновление материально-технической базы подведомственных учреждений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i/>
                <w:iCs/>
                <w:color w:val="000000"/>
                <w:sz w:val="24"/>
                <w:szCs w:val="24"/>
                <w:lang w:eastAsia="ru-RU"/>
              </w:rPr>
            </w:pPr>
            <w:r w:rsidRPr="009D3883">
              <w:rPr>
                <w:rFonts w:cs="Calibri"/>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714 725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714 725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736 704</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01 L4670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714 725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714 725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736 704</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01 L4670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714 725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714 725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736 704</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МАУК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01 L4670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714 725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714 725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736 704</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безопасности подведомственных учреждений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i/>
                <w:iCs/>
                <w:color w:val="000000"/>
                <w:sz w:val="24"/>
                <w:szCs w:val="24"/>
                <w:lang w:eastAsia="ru-RU"/>
              </w:rPr>
            </w:pPr>
            <w:r w:rsidRPr="009D3883">
              <w:rPr>
                <w:rFonts w:cs="Calibri"/>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399 000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399 000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399 000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МАУК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07 1 02 04059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375 000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МАУК "Межпоселенческая централизованная библиотечная система Дивеевского района"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07 1 02 04259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 Ремонт объектов культуры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07 1 03 00000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2 909 900</w:t>
            </w:r>
          </w:p>
        </w:tc>
      </w:tr>
      <w:tr w:rsidR="003F61B6" w:rsidRPr="00446E57" w:rsidTr="00707CF4">
        <w:trPr>
          <w:trHeight w:val="2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Общественно значимый проект " Замена оконных блоков в Сатисском сельском ДК"</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xml:space="preserve">07 1 03 S1030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xml:space="preserve">07 1 03 S1030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МАУК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Капитальный ремонт,ремонт и ремонтно-реставрационные работы муниципальных учреждений культуры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03 S2150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2 909 900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03 S2150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2 909 900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МАУК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2 909 900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Национальный проект " Культура"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6 922 356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1 713 378</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75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Субсидия на поддержку отрасли культуры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55190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6 922 356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1 713 378</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Капитальный ремонт,ремонт и ремонтно-реставрационные работы муниципальных учреждений культуры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55190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6 922 356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1 713 378</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1 A1 55190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6 922 356,08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1 713 378,38</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4 809 900,00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1 267 900,00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1 689 964,86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445 478,38</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районный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422 491,22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библиотечного дела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17 549 100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18 517 540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17 517 540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единого библиотечно-информационного пространства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3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07 2 01 04259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07 2 01 04259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07 2 01 04259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46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Формирование  информационной и право</w:t>
            </w:r>
            <w:r>
              <w:rPr>
                <w:rFonts w:ascii="Times New Roman" w:hAnsi="Times New Roman"/>
                <w:sz w:val="24"/>
                <w:szCs w:val="24"/>
                <w:lang w:eastAsia="ru-RU"/>
              </w:rPr>
              <w:t>вой  культуры, интереса к чтению</w:t>
            </w:r>
            <w:r w:rsidRPr="009D3883">
              <w:rPr>
                <w:rFonts w:ascii="Times New Roman" w:hAnsi="Times New Roman"/>
                <w:sz w:val="24"/>
                <w:szCs w:val="24"/>
                <w:lang w:eastAsia="ru-RU"/>
              </w:rPr>
              <w:t>, родному языку, общественной истории и культуре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17 307 100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18 375 540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17 375 540</w:t>
            </w:r>
          </w:p>
        </w:tc>
      </w:tr>
      <w:tr w:rsidR="003F61B6" w:rsidRPr="00446E57" w:rsidTr="00707CF4">
        <w:trPr>
          <w:trHeight w:val="60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07 2 02 04259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14 909 600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18 375 540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17 375 540</w:t>
            </w:r>
          </w:p>
        </w:tc>
      </w:tr>
      <w:tr w:rsidR="003F61B6" w:rsidRPr="00446E57" w:rsidTr="00707CF4">
        <w:trPr>
          <w:trHeight w:val="38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07 2 02 04259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14 909 600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18 375 540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17 375 540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07 2 02 04259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14 909 600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18 375 540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17 375 540</w:t>
            </w:r>
          </w:p>
        </w:tc>
      </w:tr>
      <w:tr w:rsidR="003F61B6" w:rsidRPr="00446E57" w:rsidTr="00707CF4">
        <w:trPr>
          <w:trHeight w:val="56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2 02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2 397 500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02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2 397 500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02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2 397 500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Повышение  профессионального уровня персонала учреждений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07 2 03 04259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r>
      <w:tr w:rsidR="003F61B6" w:rsidRPr="00446E57" w:rsidTr="00707CF4">
        <w:trPr>
          <w:trHeight w:val="11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07 2 03 04259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07 2 03 04259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"Культурно-досуговая деятельность и народное творчество"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07 3 00 00000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34 591 635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36 257 711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35 875 711</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деятельности структурных подразделений МАУК " КДО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07 3 01 00000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7 865 124</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МБУК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07 3 01 04059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7 865 124</w:t>
            </w:r>
          </w:p>
        </w:tc>
      </w:tr>
      <w:tr w:rsidR="003F61B6" w:rsidRPr="00446E57" w:rsidTr="00707CF4">
        <w:trPr>
          <w:trHeight w:val="29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07 3 01 04059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7 865 124</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07 3 01 04059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8 447 124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7 865 124</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Повышение  доступности и качества оказания  услуг в сфере культуры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07 3 02 00000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25 394 635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27 210 711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27 260 711</w:t>
            </w:r>
          </w:p>
        </w:tc>
      </w:tr>
      <w:tr w:rsidR="003F61B6" w:rsidRPr="00446E57" w:rsidTr="00707CF4">
        <w:trPr>
          <w:trHeight w:val="37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МАУК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07 3 02 04059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21 875 335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22 410 836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27 260 711</w:t>
            </w:r>
          </w:p>
        </w:tc>
      </w:tr>
      <w:tr w:rsidR="003F61B6" w:rsidRPr="00446E57" w:rsidTr="00707CF4">
        <w:trPr>
          <w:trHeight w:val="49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07 3 02 04059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21 875 335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22 410 836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27 260 711</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07 3 02 04059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21 875 335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22 410 836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27 260 711</w:t>
            </w:r>
          </w:p>
        </w:tc>
      </w:tr>
      <w:tr w:rsidR="003F61B6" w:rsidRPr="00446E57" w:rsidTr="00707CF4">
        <w:trPr>
          <w:trHeight w:val="36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3 02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3 519 300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4 799 875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40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02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3 519 300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4 799 875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02 S2090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3 519 300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4 799 875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Организация общественно-значимых мероприятий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07 3 03 00000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749 876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599 876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749 876</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МАУК "Культурно-досуговое объединение Дивеевского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07 3 03 04059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749 876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599 876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749 876</w:t>
            </w:r>
          </w:p>
        </w:tc>
      </w:tr>
      <w:tr w:rsidR="003F61B6" w:rsidRPr="00446E57" w:rsidTr="00707CF4">
        <w:trPr>
          <w:trHeight w:val="55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07 3 03 04059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749 876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599 876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749 876</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автономным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07 3 03 04059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620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749 876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599 876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749 876</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культуры и кинематографии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16 414 465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17 498 849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17 498 849</w:t>
            </w:r>
          </w:p>
        </w:tc>
      </w:tr>
      <w:tr w:rsidR="003F61B6" w:rsidRPr="00446E57" w:rsidTr="00707CF4">
        <w:trPr>
          <w:trHeight w:val="76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физической  культуры, спорта  и молодежной  политики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616 732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616 732</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616 732</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"Обеспечение  реализации муниципальной программы "</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05 3 00 00000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616 732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616 732</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616 732</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функций органов власти Дивеевского муниципального района в сферах физической культуры и молодежной политики</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05 3 01 00000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616 732</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616 732</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616 732</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Расходы на содержание аппарата управления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05 3 01 00019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616 732</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616 732</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616 732</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05 3 01 00019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616 732</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616 732</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616 732</w:t>
            </w:r>
          </w:p>
        </w:tc>
      </w:tr>
      <w:tr w:rsidR="003F61B6" w:rsidRPr="00446E57" w:rsidTr="00707CF4">
        <w:trPr>
          <w:trHeight w:val="3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культуры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15 797 733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16 882 117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16 882 117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"Обеспечение реализации муниципальной программы"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07 6 00 00000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4 378 593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4 562 577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4 562 577</w:t>
            </w:r>
          </w:p>
        </w:tc>
      </w:tr>
      <w:tr w:rsidR="003F61B6" w:rsidRPr="00446E57" w:rsidTr="00707CF4">
        <w:trPr>
          <w:trHeight w:val="45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функций органов власти Дивеевского муниципального района Нижегородской области в сфере "культура"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07 6 01 00000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1 760 468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1 760 468</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1 760 468</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Расходы на содержание аппарата управления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07 6 01 00019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1 760 468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1 760 468</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1 760 468</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07 6 01 00019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1 679 468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1 679 468</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1 679 468</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07 6 01 00019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81 000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81 000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81 000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07 6 01 00059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2 618 125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2 802 109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2 802 109</w:t>
            </w:r>
          </w:p>
        </w:tc>
      </w:tr>
      <w:tr w:rsidR="003F61B6" w:rsidRPr="00446E57" w:rsidTr="00707CF4">
        <w:trPr>
          <w:trHeight w:val="61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07 6 01 05259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2 618 125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2 802 109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2 802 109</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07 6 01 05259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2 478 125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2 662 109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2 662 109</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07 6 01 05259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123 500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123 500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123 500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Уплата налогов, сборов и иных обязательных платежей в бюджетную систему Российской Федерации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07 6 01 05259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16 500</w:t>
            </w:r>
          </w:p>
        </w:tc>
      </w:tr>
      <w:tr w:rsidR="003F61B6" w:rsidRPr="00446E57" w:rsidTr="00707CF4">
        <w:trPr>
          <w:trHeight w:val="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Обслуживание зданий учреждений культуры,</w:t>
            </w:r>
            <w:r>
              <w:rPr>
                <w:rFonts w:ascii="Times New Roman" w:hAnsi="Times New Roman"/>
                <w:i/>
                <w:iCs/>
                <w:sz w:val="24"/>
                <w:szCs w:val="24"/>
                <w:lang w:eastAsia="ru-RU"/>
              </w:rPr>
              <w:t xml:space="preserve"> </w:t>
            </w:r>
            <w:r w:rsidRPr="009D3883">
              <w:rPr>
                <w:rFonts w:ascii="Times New Roman" w:hAnsi="Times New Roman"/>
                <w:i/>
                <w:iCs/>
                <w:sz w:val="24"/>
                <w:szCs w:val="24"/>
                <w:lang w:eastAsia="ru-RU"/>
              </w:rPr>
              <w:t>дополнительного образования сферы культуры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07 7 00 000000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11 419 140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12 319 540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12 319 540</w:t>
            </w:r>
          </w:p>
        </w:tc>
      </w:tr>
      <w:tr w:rsidR="003F61B6" w:rsidRPr="00446E57" w:rsidTr="00707CF4">
        <w:trPr>
          <w:trHeight w:val="74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санитарно-гигиеничных условий в административных зданиях уч-ниях культуры,</w:t>
            </w:r>
            <w:r>
              <w:rPr>
                <w:rFonts w:ascii="Times New Roman" w:hAnsi="Times New Roman"/>
                <w:i/>
                <w:iCs/>
                <w:sz w:val="24"/>
                <w:szCs w:val="24"/>
                <w:lang w:eastAsia="ru-RU"/>
              </w:rPr>
              <w:t xml:space="preserve"> </w:t>
            </w:r>
            <w:r w:rsidRPr="009D3883">
              <w:rPr>
                <w:rFonts w:ascii="Times New Roman" w:hAnsi="Times New Roman"/>
                <w:i/>
                <w:iCs/>
                <w:sz w:val="24"/>
                <w:szCs w:val="24"/>
                <w:lang w:eastAsia="ru-RU"/>
              </w:rPr>
              <w:t>доп.образования сферы культуры,</w:t>
            </w:r>
            <w:r>
              <w:rPr>
                <w:rFonts w:ascii="Times New Roman" w:hAnsi="Times New Roman"/>
                <w:i/>
                <w:iCs/>
                <w:sz w:val="24"/>
                <w:szCs w:val="24"/>
                <w:lang w:eastAsia="ru-RU"/>
              </w:rPr>
              <w:t xml:space="preserve"> </w:t>
            </w:r>
            <w:r w:rsidRPr="009D3883">
              <w:rPr>
                <w:rFonts w:ascii="Times New Roman" w:hAnsi="Times New Roman"/>
                <w:i/>
                <w:iCs/>
                <w:sz w:val="24"/>
                <w:szCs w:val="24"/>
                <w:lang w:eastAsia="ru-RU"/>
              </w:rPr>
              <w:t>сохранности имущества,</w:t>
            </w:r>
            <w:r>
              <w:rPr>
                <w:rFonts w:ascii="Times New Roman" w:hAnsi="Times New Roman"/>
                <w:i/>
                <w:iCs/>
                <w:sz w:val="24"/>
                <w:szCs w:val="24"/>
                <w:lang w:eastAsia="ru-RU"/>
              </w:rPr>
              <w:t xml:space="preserve"> </w:t>
            </w:r>
            <w:r w:rsidRPr="009D3883">
              <w:rPr>
                <w:rFonts w:ascii="Times New Roman" w:hAnsi="Times New Roman"/>
                <w:i/>
                <w:iCs/>
                <w:sz w:val="24"/>
                <w:szCs w:val="24"/>
                <w:lang w:eastAsia="ru-RU"/>
              </w:rPr>
              <w:t>переданного в оперативное упр</w:t>
            </w:r>
            <w:r>
              <w:rPr>
                <w:rFonts w:ascii="Times New Roman" w:hAnsi="Times New Roman"/>
                <w:i/>
                <w:iCs/>
                <w:sz w:val="24"/>
                <w:szCs w:val="24"/>
                <w:lang w:eastAsia="ru-RU"/>
              </w:rPr>
              <w:t>а</w:t>
            </w:r>
            <w:r w:rsidRPr="009D3883">
              <w:rPr>
                <w:rFonts w:ascii="Times New Roman" w:hAnsi="Times New Roman"/>
                <w:i/>
                <w:iCs/>
                <w:sz w:val="24"/>
                <w:szCs w:val="24"/>
                <w:lang w:eastAsia="ru-RU"/>
              </w:rPr>
              <w:t>вление,</w:t>
            </w:r>
            <w:r>
              <w:rPr>
                <w:rFonts w:ascii="Times New Roman" w:hAnsi="Times New Roman"/>
                <w:i/>
                <w:iCs/>
                <w:sz w:val="24"/>
                <w:szCs w:val="24"/>
                <w:lang w:eastAsia="ru-RU"/>
              </w:rPr>
              <w:t xml:space="preserve"> </w:t>
            </w:r>
            <w:r w:rsidRPr="009D3883">
              <w:rPr>
                <w:rFonts w:ascii="Times New Roman" w:hAnsi="Times New Roman"/>
                <w:i/>
                <w:iCs/>
                <w:sz w:val="24"/>
                <w:szCs w:val="24"/>
                <w:lang w:eastAsia="ru-RU"/>
              </w:rPr>
              <w:t>орг.мун.закупок</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07 7 01 000000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11 419 140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12 319 540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12 319 540</w:t>
            </w:r>
          </w:p>
        </w:tc>
      </w:tr>
      <w:tr w:rsidR="003F61B6" w:rsidRPr="00446E57" w:rsidTr="00707CF4">
        <w:trPr>
          <w:trHeight w:val="25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Расходы на обеспечение деятельности муниципальных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07 7 01 00059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11 419 140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12 319 540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12 319 540</w:t>
            </w:r>
          </w:p>
        </w:tc>
      </w:tr>
      <w:tr w:rsidR="003F61B6" w:rsidRPr="00446E57" w:rsidTr="00707CF4">
        <w:trPr>
          <w:trHeight w:val="67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07 7 01 00059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11 179 140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12 099 540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12 099 540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07 7 01 00059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204 000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Уплата налогов, сборов и иных обязательных платежей в бюджетную систему Российской Федерации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07 7 01 00059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Физическая культура  и спорт</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580 000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580 000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580 000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Массовый спорт</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580 000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580 000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580 000</w:t>
            </w:r>
          </w:p>
        </w:tc>
      </w:tr>
      <w:tr w:rsidR="003F61B6" w:rsidRPr="00446E57" w:rsidTr="00707CF4">
        <w:trPr>
          <w:trHeight w:val="3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физической  культуры, спорта  и молодежной  политики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580 000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580 000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580 000</w:t>
            </w:r>
          </w:p>
        </w:tc>
      </w:tr>
      <w:tr w:rsidR="003F61B6" w:rsidRPr="00446E57" w:rsidTr="00707CF4">
        <w:trPr>
          <w:trHeight w:val="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физической культуры и массового спорта "</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580 000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580 000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580 000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и проведение спортивно-массовых мероприятий</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530 000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530 000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Мероприятия в области </w:t>
            </w:r>
            <w:r>
              <w:rPr>
                <w:rFonts w:ascii="Times New Roman" w:hAnsi="Times New Roman"/>
                <w:sz w:val="24"/>
                <w:szCs w:val="24"/>
                <w:lang w:eastAsia="ru-RU"/>
              </w:rPr>
              <w:t>спорта,</w:t>
            </w:r>
            <w:r w:rsidRPr="009D3883">
              <w:rPr>
                <w:rFonts w:ascii="Times New Roman" w:hAnsi="Times New Roman"/>
                <w:sz w:val="24"/>
                <w:szCs w:val="24"/>
                <w:lang w:eastAsia="ru-RU"/>
              </w:rPr>
              <w:t xml:space="preserve"> физической культуры и туризма</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05 1 01 02527</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530 000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530 000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05 1 01 02527</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05 1 01 02527</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Приобретение спортивного и туристического инвентаря и оборудования</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Мероприятия в области </w:t>
            </w:r>
            <w:r>
              <w:rPr>
                <w:rFonts w:ascii="Times New Roman" w:hAnsi="Times New Roman"/>
                <w:sz w:val="24"/>
                <w:szCs w:val="24"/>
                <w:lang w:eastAsia="ru-RU"/>
              </w:rPr>
              <w:t>спорта,</w:t>
            </w:r>
            <w:r w:rsidRPr="009D3883">
              <w:rPr>
                <w:rFonts w:ascii="Times New Roman" w:hAnsi="Times New Roman"/>
                <w:sz w:val="24"/>
                <w:szCs w:val="24"/>
                <w:lang w:eastAsia="ru-RU"/>
              </w:rPr>
              <w:t xml:space="preserve"> физической культуры и туризма</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05 1 02 02527</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05 1 02 02527</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Управление образования администрации Дивеевского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074</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295 251 240,8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272 038 479,0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273 382 734,0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Общегосударственные вопросы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1 130 400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1 171 100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1 130 400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1 171 100</w:t>
            </w:r>
          </w:p>
        </w:tc>
      </w:tr>
      <w:tr w:rsidR="003F61B6" w:rsidRPr="00446E57" w:rsidTr="00707CF4">
        <w:trPr>
          <w:trHeight w:val="3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661 700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681 300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702 400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Совершенствование кадрового потенциала системы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661 700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681 300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702 400</w:t>
            </w:r>
          </w:p>
        </w:tc>
      </w:tr>
      <w:tr w:rsidR="003F61B6" w:rsidRPr="00446E57" w:rsidTr="00707CF4">
        <w:trPr>
          <w:trHeight w:val="92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Субвенция по организационно-техническому  и информационно-методическому сопровождению  аттестации педагогических  работников муниципальных и частных организаций  с целью установления соответствия уровня квалификации требованиям ,предъявляемым  к первой  квалификационной категории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04 5 01 73010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661 700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681 300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702 400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04 5 01 73010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485 300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504 300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519 769</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04 5 01 73010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176 400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177 000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182 631</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"Социально-правовая защита  детей в Дивеевском  муниципальном районе"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04 6 00 00000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468 700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468 700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468 700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Совершенствование системы социально-правовой защиты детей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04 6 01 00000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468 700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468 700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468 700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Субвенция по организации и осуществлению деятельности по опеке и попечительству в отношении несовершеннолетних граждан</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04 6 01 73020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468 700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468 700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468 700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04 6 01 73020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435 400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435 400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435 400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04 6 01 73020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33 300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33 300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33 300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Образование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291 976 441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268 744 079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270 067 234</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Детские дошкольные учреждения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73 736 285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64 646 377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64 746 377</w:t>
            </w:r>
          </w:p>
        </w:tc>
      </w:tr>
      <w:tr w:rsidR="003F61B6" w:rsidRPr="00446E57" w:rsidTr="00707CF4">
        <w:trPr>
          <w:trHeight w:val="16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73 705 037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64 646 377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64 746 377</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Развитие общего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66 128 737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64 646 377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64 746 377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деятельности образовательных организаций на основе муниципальных заданий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04 1 04 00000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23 118 637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21 636 277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21 736 277</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23 118 637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21 636 277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21 736 277</w:t>
            </w:r>
          </w:p>
        </w:tc>
      </w:tr>
      <w:tr w:rsidR="003F61B6" w:rsidRPr="00446E57" w:rsidTr="00707CF4">
        <w:trPr>
          <w:trHeight w:val="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деятельности муниципальных дошкольных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23 118 637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21 636 277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21 736 277</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23 118 637</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21 636 277</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21 736 277</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23 118 637</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21 636 277</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21 736 277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Субвенции на исполнение отдельных переданных государственных полномочий в сфере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04 1 05 00000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42 720 000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42 720 000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42 720 000</w:t>
            </w:r>
          </w:p>
        </w:tc>
      </w:tr>
      <w:tr w:rsidR="003F61B6" w:rsidRPr="00446E57" w:rsidTr="00707CF4">
        <w:trPr>
          <w:trHeight w:val="54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подведомственных учреждений за счет субвенции на исполнение полномочий в сфере  общего образования  в муниципальных дошкольных образовательных организациях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04 1 05 73080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04 1 05 73080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04 1 05 73080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42 720 000</w:t>
            </w:r>
          </w:p>
        </w:tc>
      </w:tr>
      <w:tr w:rsidR="003F61B6" w:rsidRPr="00446E57" w:rsidTr="00707CF4">
        <w:trPr>
          <w:trHeight w:val="189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Субвенции на исполнение отдельных переданных государственных полномочий по финансовому обеспечению обучающихся  с ограниченными возможностями здоровья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04 1 07 00000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r>
      <w:tr w:rsidR="003F61B6" w:rsidRPr="00446E57" w:rsidTr="00707CF4">
        <w:trPr>
          <w:trHeight w:val="88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Субвенции  на исполнение  полномочий по финансовому  обеспечению осуществления  присмотра и ухода за детьми-инвалидами, детьми-сиротами и детьми, оставшимися без попечения родителей, а также  за детьми с туберкулезной интоксикацией, обучающимися  в МОО, реализующих образовательные программы дошкольного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04 1 07 73170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04 1 07 73170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04 1 07 73170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290 100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7 576 300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16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Укрепление материально-технической базы, подготовка к новому учебному году, реализация планов укрепления материально - технической базы, планов мероприятий по противопожарной безопасности, модернизация и обновление автобусного парка для перевозки учащихся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138 300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04 5 03 02059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138 300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04 5 03 02059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138 300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04 5 03 02059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138 300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5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Строительство и капитальный ремонт объектов в области образования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04 5 04 00000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7 438 000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35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Субсидии ОБ на капитальный ремонт образовательных организаций, реализующих общеобразовательные программы Нижегородской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04 S2180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7 438 000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S2180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7 438 000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S2180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7 438 000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9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Резервный фонд исполнительных органов муниципальной власти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31 248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6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31 248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31 248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Общее образование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196 213 655,80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183 442 963,00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184 208 157,00</w:t>
            </w:r>
          </w:p>
        </w:tc>
      </w:tr>
      <w:tr w:rsidR="003F61B6" w:rsidRPr="00446E57" w:rsidTr="00707CF4">
        <w:trPr>
          <w:trHeight w:val="26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196 213 656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183 442 963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184 208 157</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Развитие общего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187 356 663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183 158 363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183 882 557</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деятельности образовательных организаций на основе муниципальных заданий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04 1 04 00000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51 486 463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47 578 963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48 303 157</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51 486 463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47 578 963</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48 303 157</w:t>
            </w:r>
          </w:p>
        </w:tc>
      </w:tr>
      <w:tr w:rsidR="003F61B6" w:rsidRPr="00446E57" w:rsidTr="00707CF4">
        <w:trPr>
          <w:trHeight w:val="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49 446 924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45 539 424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46 263 618</w:t>
            </w:r>
          </w:p>
        </w:tc>
      </w:tr>
      <w:tr w:rsidR="003F61B6" w:rsidRPr="00446E57" w:rsidTr="00707CF4">
        <w:trPr>
          <w:trHeight w:val="31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49 446 924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45 539 424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46 263 618</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49 446 924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45 539 424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46 263 618</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Школы начальные, неполные средние и средние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49 446 924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45 539 424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46 263 618</w:t>
            </w:r>
          </w:p>
        </w:tc>
      </w:tr>
      <w:tr w:rsidR="003F61B6" w:rsidRPr="00446E57" w:rsidTr="00707CF4">
        <w:trPr>
          <w:trHeight w:val="34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04 1 04 02559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2 039 539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2 039 539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2 039 539</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НОУ "Дивеевская  монастырская  православная  средняя общеобразовательная  школа"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04 1 04 02559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631</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2 039 539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2 039 539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2 039 539</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Субвенции на исполнение отдельных переданных государственных полномочий в сфере образования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04 1 05 00000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135 735 100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135 444 300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135 444 300</w:t>
            </w:r>
          </w:p>
        </w:tc>
      </w:tr>
      <w:tr w:rsidR="003F61B6" w:rsidRPr="00446E57" w:rsidTr="00707CF4">
        <w:trPr>
          <w:trHeight w:val="57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Субвенция на исполнение  полномочий  в сфере  общего образования в муниципальных общеобразовательных организациях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04 1 05 73070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120 119 300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04 1 05 73070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120 119 300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04 1 05 73070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120 119 300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Школы начальные, неполные средние и средние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120 119 300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119 828 500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119 528 500</w:t>
            </w:r>
          </w:p>
        </w:tc>
      </w:tr>
      <w:tr w:rsidR="003F61B6" w:rsidRPr="00446E57" w:rsidTr="00707CF4">
        <w:trPr>
          <w:trHeight w:val="239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Субвенция  по финансовому обеспечению получения  дошкольного, начального общего, среднего общего образования частных общеобразовательных организациях, осуществляющих образовательную деятельность по имеющим гос. аккредитацию основным общеобразовательным программам по средствам предоставления указанным образовательных организациям субсидии на возмещение затрат, включаю на оплату труда приобретение учебников и учебных пособий средств обучения,</w:t>
            </w:r>
            <w:r>
              <w:rPr>
                <w:rFonts w:ascii="Times New Roman" w:hAnsi="Times New Roman"/>
                <w:sz w:val="24"/>
                <w:szCs w:val="24"/>
                <w:lang w:eastAsia="ru-RU"/>
              </w:rPr>
              <w:t xml:space="preserve"> </w:t>
            </w:r>
            <w:r w:rsidRPr="009D3883">
              <w:rPr>
                <w:rFonts w:ascii="Times New Roman" w:hAnsi="Times New Roman"/>
                <w:sz w:val="24"/>
                <w:szCs w:val="24"/>
                <w:lang w:eastAsia="ru-RU"/>
              </w:rPr>
              <w:t>игр,</w:t>
            </w:r>
            <w:r>
              <w:rPr>
                <w:rFonts w:ascii="Times New Roman" w:hAnsi="Times New Roman"/>
                <w:sz w:val="24"/>
                <w:szCs w:val="24"/>
                <w:lang w:eastAsia="ru-RU"/>
              </w:rPr>
              <w:t xml:space="preserve"> </w:t>
            </w:r>
            <w:r w:rsidRPr="009D3883">
              <w:rPr>
                <w:rFonts w:ascii="Times New Roman" w:hAnsi="Times New Roman"/>
                <w:sz w:val="24"/>
                <w:szCs w:val="24"/>
                <w:lang w:eastAsia="ru-RU"/>
              </w:rPr>
              <w:t>игрушек( за искл.расходов на содержание зданий и оплату коммунальных услуг)</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04 1 05 73380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630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15 260 000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15 260 000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15 260 000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НОУ "Дивеевская  монастырская  православная  средняя общеобразовательная  школа"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15 260 000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15 260 000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15 260 000</w:t>
            </w:r>
          </w:p>
        </w:tc>
      </w:tr>
      <w:tr w:rsidR="003F61B6" w:rsidRPr="00446E57" w:rsidTr="00707CF4">
        <w:trPr>
          <w:trHeight w:val="189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Субвенции на исполнение отдельных переданных государственных полномочий по финансовому обеспечению обучающихся  с ограниченными возможностями здоровья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04 1 07 00000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135 100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135 100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135 100</w:t>
            </w:r>
          </w:p>
        </w:tc>
      </w:tr>
      <w:tr w:rsidR="003F61B6" w:rsidRPr="00446E57" w:rsidTr="00707CF4">
        <w:trPr>
          <w:trHeight w:val="88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Субвенции  на исполнение  полномочий по дополнительному финансовому  обеспечению мероприятий по организации двухразового бесплатного  питания обучающихся с ограниченными возможностями здоровья, не проживающих в МО, осуществляющих образовательную деятельность по адаптированным основным общеобразовательным программам, в части финансового обеспечения наборов продуктов для организации питания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04 1 07 73180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r>
      <w:tr w:rsidR="003F61B6" w:rsidRPr="00446E57" w:rsidTr="00707CF4">
        <w:trPr>
          <w:trHeight w:val="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04 1 07 73180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04 1 07 73180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135 100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Школы начальные, неполные средние и средние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252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Субвенции на исполнение полномочий по финансовому обеспечению выплаты компенсации педагогическим работникам за работу по подготовке и проведению ГИА по образовательным программам основного общего и среднего общего образования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04 1 09 73140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355 800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355 800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355 800</w:t>
            </w:r>
          </w:p>
        </w:tc>
      </w:tr>
      <w:tr w:rsidR="003F61B6" w:rsidRPr="00446E57" w:rsidTr="00707CF4">
        <w:trPr>
          <w:trHeight w:val="1223"/>
        </w:trPr>
        <w:tc>
          <w:tcPr>
            <w:tcW w:w="3975" w:type="dxa"/>
            <w:tcBorders>
              <w:top w:val="nil"/>
              <w:left w:val="single" w:sz="4" w:space="0" w:color="auto"/>
              <w:bottom w:val="single" w:sz="4" w:space="0" w:color="auto"/>
              <w:right w:val="single" w:sz="4" w:space="0" w:color="auto"/>
            </w:tcBorders>
            <w:vAlign w:val="bottom"/>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Расходы на выплаты персоналу в целях обеспечения выполнения функций государственными (муниципальными) органами, казенными учреждениями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04 1 09 73140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355 800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355 800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355 800</w:t>
            </w:r>
          </w:p>
        </w:tc>
      </w:tr>
      <w:tr w:rsidR="003F61B6" w:rsidRPr="00446E57" w:rsidTr="00707CF4">
        <w:trPr>
          <w:trHeight w:val="69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355 800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355 800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355 800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8 856 993</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284 600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325 600</w:t>
            </w:r>
          </w:p>
        </w:tc>
      </w:tr>
      <w:tr w:rsidR="003F61B6" w:rsidRPr="00446E57" w:rsidTr="00707CF4">
        <w:trPr>
          <w:trHeight w:val="53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Укрепление материально-технической базы, подготовка к новому учебному году, реализация планов укрепления материально - технической базы, планов мероприятий по противопожарной безопасности, модернизация и обновление автобусного парка для перевозки учащихся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41 000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04 5 03 02159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41 000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04 5 03 02159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41 000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04 5 03 02159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26 000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41 000</w:t>
            </w:r>
          </w:p>
        </w:tc>
      </w:tr>
      <w:tr w:rsidR="003F61B6" w:rsidRPr="00446E57" w:rsidTr="00707CF4">
        <w:trPr>
          <w:trHeight w:val="88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Строительство и капитальный ремонт объектов в области образования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6 302 800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5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Субсидии  на капитальный ремонт образовательных организаций, реализующих общеобразовательные программы Нижегородской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04 S2180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6 302 800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S2180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6 302 800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S2180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6 302 800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Обновление автобусного парка для перевозки учащихся в лизинг</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04 5 05 00000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284 600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284 600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284 600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04 5 05 02159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r>
      <w:tr w:rsidR="003F61B6" w:rsidRPr="00446E57" w:rsidTr="00707CF4">
        <w:trPr>
          <w:trHeight w:val="40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04 5 05 02159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04 5 05 02159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284 600</w:t>
            </w:r>
          </w:p>
        </w:tc>
      </w:tr>
      <w:tr w:rsidR="003F61B6" w:rsidRPr="00446E57" w:rsidTr="00707CF4">
        <w:trPr>
          <w:trHeight w:val="157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МБТ ОБ на финансовое обеспечение деятельности центров образования цифрового и гуманитарного профилей "Точка роста"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E1 74590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2 243 593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E1 74590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2 243 593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E1 74590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2 243 592,80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Дополнительное образование детей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6 457 200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6 725 500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6 457 200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6 725 500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Развитие общего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6 433 200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6 725 500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деятельности образовательных организаций на основе муниципальных заданий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04 1 04 00000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6 433 200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6 725 500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6 433 200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6 725 500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МБОУ ДО "Дом творчества"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6 433 200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6 725 500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6 433 200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6 725 500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04 1 04 02359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6 433 200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6 267 539</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6 725 500</w:t>
            </w:r>
          </w:p>
        </w:tc>
      </w:tr>
      <w:tr w:rsidR="003F61B6" w:rsidRPr="00446E57" w:rsidTr="00707CF4">
        <w:trPr>
          <w:trHeight w:val="98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Строительство и капитальный ремонт объектов в области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04 5 04 00000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33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деятельности муниципальных учреждений по внешкольной работе с детьми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04 5 04 02359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Молодежная политика и оздоровление детей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3 984 400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3 983 800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3 983 800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3 984 400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3 983 800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3 983 800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Развитие дополнительного образования и воспитания детей и молодежи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3 984 400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3 983 800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3 983 800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Организация отдыха и оздоровления детей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04 2 06 00000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3 984 400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3 983 800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3 983 800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3 526 700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3 500 700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3 500 700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1 569 396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1 519 396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1 519 396</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1 569 396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1 519 396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1 519 396</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04 2 06 02159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1 569 396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1 519 396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1 519 396</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04 2 06 02359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45 000</w:t>
            </w:r>
          </w:p>
        </w:tc>
      </w:tr>
      <w:tr w:rsidR="003F61B6" w:rsidRPr="00446E57" w:rsidTr="00707CF4">
        <w:trPr>
          <w:trHeight w:val="50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1 936 304</w:t>
            </w:r>
          </w:p>
        </w:tc>
      </w:tr>
      <w:tr w:rsidR="003F61B6" w:rsidRPr="00446E57" w:rsidTr="00707CF4">
        <w:trPr>
          <w:trHeight w:val="43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Субвенция на возмещение  части расходов по приобретению путевок в детские санатории , санаторно-оздоровительные   центры(лагеря) круглогодичного действия, расположенные на территории Российской Федерации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04 2 06 73320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457 700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04 2 06 73320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457 700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выплаты  населению</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04 2 06 73320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360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457 700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457 700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483 100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11 584 900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10 403 400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10 403 400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11 584 900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10 403 400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10 403 400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общего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65 450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55 450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55 450</w:t>
            </w:r>
          </w:p>
        </w:tc>
      </w:tr>
      <w:tr w:rsidR="003F61B6" w:rsidRPr="00446E57" w:rsidTr="00707CF4">
        <w:trPr>
          <w:trHeight w:val="96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Модернизация содержания общего образования и образовательной среды с целью развития одаренности обучающихся для обеспечения готовности выпускников общеобразовательных организаций к дальнейшему обучения и деятельности высокотехнологичной экономике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Обеспечение деятельности подведомственных учреждений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5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Поддержка, сохранение и распространение русского языка, улучшение качества преподавания русского языка, литературы, истории, иностранного языка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35 450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35 450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35 450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Обеспечение деятельности подведомственных учреждений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04 1 02 00059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r>
      <w:tr w:rsidR="003F61B6" w:rsidRPr="00446E57" w:rsidTr="00707CF4">
        <w:trPr>
          <w:trHeight w:val="61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35 450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дополнительного образования и воспитания детей и молодежи"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72 000</w:t>
            </w:r>
          </w:p>
        </w:tc>
      </w:tr>
      <w:tr w:rsidR="003F61B6" w:rsidRPr="00446E57" w:rsidTr="00707CF4">
        <w:trPr>
          <w:trHeight w:val="103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Обновление содержания дополнительного образования повышение уровня профессионального  мастерства педагогических работников сфере воспитания и дополнительного образования, выявление и распространение передового и инновационного опыта, эффективных форм и методов работы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5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93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Содействие интеллектуальному, духовно-нравственному развитию детей, реализация личности ребенка в интересах общества, создание условий для выявления и творческого развития одаренных, талантливых людей и молодежи, развитие мотивации у детей к познанию и творчеству</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04 2 02 00059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r>
      <w:tr w:rsidR="003F61B6" w:rsidRPr="00446E57" w:rsidTr="00707CF4">
        <w:trPr>
          <w:trHeight w:val="55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r>
      <w:tr w:rsidR="003F61B6" w:rsidRPr="00446E57" w:rsidTr="00707CF4">
        <w:trPr>
          <w:trHeight w:val="670"/>
        </w:trPr>
        <w:tc>
          <w:tcPr>
            <w:tcW w:w="3975" w:type="dxa"/>
            <w:tcBorders>
              <w:top w:val="nil"/>
              <w:left w:val="single" w:sz="4" w:space="0" w:color="auto"/>
              <w:bottom w:val="single" w:sz="4" w:space="0" w:color="auto"/>
              <w:right w:val="single" w:sz="4" w:space="0" w:color="auto"/>
            </w:tcBorders>
            <w:vAlign w:val="bottom"/>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Расходы на выплаты персоналу в целях обеспечения выполнения функций государственными (муниципальными) органами, казенными учреждениями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1 540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15 460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15 460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17 000</w:t>
            </w:r>
          </w:p>
        </w:tc>
      </w:tr>
      <w:tr w:rsidR="003F61B6" w:rsidRPr="00446E57" w:rsidTr="00707CF4">
        <w:trPr>
          <w:trHeight w:val="43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Привлечение  обучающихся к регулярным занятиям  физической культурой и спортом, развитие различных видов спорта в ОО,</w:t>
            </w:r>
            <w:r>
              <w:rPr>
                <w:rFonts w:ascii="Times New Roman" w:hAnsi="Times New Roman"/>
                <w:i/>
                <w:iCs/>
                <w:sz w:val="24"/>
                <w:szCs w:val="24"/>
                <w:lang w:eastAsia="ru-RU"/>
              </w:rPr>
              <w:t xml:space="preserve"> </w:t>
            </w:r>
            <w:r w:rsidRPr="009D3883">
              <w:rPr>
                <w:rFonts w:ascii="Times New Roman" w:hAnsi="Times New Roman"/>
                <w:i/>
                <w:iCs/>
                <w:sz w:val="24"/>
                <w:szCs w:val="24"/>
                <w:lang w:eastAsia="ru-RU"/>
              </w:rPr>
              <w:t>спортивно-массовые мероприятия и сдачи норм ГТО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18 000</w:t>
            </w:r>
          </w:p>
        </w:tc>
      </w:tr>
      <w:tr w:rsidR="003F61B6" w:rsidRPr="00446E57" w:rsidTr="00707CF4">
        <w:trPr>
          <w:trHeight w:val="21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04 2 03 00059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r>
      <w:tr w:rsidR="003F61B6" w:rsidRPr="00446E57" w:rsidTr="00707CF4">
        <w:trPr>
          <w:trHeight w:val="63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04 2 03 05259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04 2 03 05259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18 000</w:t>
            </w:r>
          </w:p>
        </w:tc>
      </w:tr>
      <w:tr w:rsidR="003F61B6" w:rsidRPr="00446E57" w:rsidTr="00707CF4">
        <w:trPr>
          <w:trHeight w:val="20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Экологическое воспитание и формирование экологической культуры у  обучающихся, создание условий для вовлечение детей в поисково-исследовательскую деятельность</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04 2 04 00000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04 2 04 00059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r>
      <w:tr w:rsidR="003F61B6" w:rsidRPr="00446E57" w:rsidTr="00707CF4">
        <w:trPr>
          <w:trHeight w:val="189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04 2 04 05259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04 2 04 05259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Развитие моделей и форм детского самоуправления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04 2 07 00000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04 2 07 00059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r>
      <w:tr w:rsidR="003F61B6" w:rsidRPr="00446E57" w:rsidTr="00707CF4">
        <w:trPr>
          <w:trHeight w:val="43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04 2 07 05259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04 2 07 05259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"Патриотическое  воспитание  и подготовка граждан к военной службе"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04 4 00 0000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22 350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22 350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22 350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Организация обучения граждан  начальным знаниям по основам военной службы и повышение  квалификации специалистов в сфере патриотического воспитания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04 4 01 0000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22 350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22 350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22 350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Обеспечение деятельности подведомственных учреждений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04 4 01 00059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r>
      <w:tr w:rsidR="003F61B6" w:rsidRPr="00446E57" w:rsidTr="00707CF4">
        <w:trPr>
          <w:trHeight w:val="111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04 4 01 05259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04 4 01 05259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22 350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"Ресурсное обеспечение  сферы образования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58 200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38 200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Районные педагогические конференции, торжественные мероприятия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04 5 02 00000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58 200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38 200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Обеспечение деятельности подведомственных учреждений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04 5 02 00059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r>
      <w:tr w:rsidR="003F61B6" w:rsidRPr="00446E57" w:rsidTr="00707CF4">
        <w:trPr>
          <w:trHeight w:val="52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04 5 02 05259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38 200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"Обеспечение  реализации муниципальной программы"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11 366 900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10 215 400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10 215 400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Мониторинг хода реализации Программы, информационное  сопровождение, анализ процессов и результатов с целью своевременного принятия управленческих решений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04 7 01 00000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11 366 900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10 215 400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10 215 400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04 7 01 00019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2 803 985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2 803 985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2 803 985</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04 7 01 00019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2 803 985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2 803 985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2 803 985</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04 7 01 00019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2 753 985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2 753 985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2 753 985</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Обеспечение деятельности подведомственных учреждений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8 562 915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7 411 415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7 411 415</w:t>
            </w:r>
          </w:p>
        </w:tc>
      </w:tr>
      <w:tr w:rsidR="003F61B6" w:rsidRPr="00446E57" w:rsidTr="00707CF4">
        <w:trPr>
          <w:trHeight w:val="189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8 562 915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7 411 415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7 411 415</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8 270 915</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7 119 415</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7 119 415</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Централизованная бухгалтерия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6 670 334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5 518 834</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5 518 834</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1 600 581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1 600 581</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1 600 581</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290 000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290 000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290 000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Централизованная бухгалтерия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228 000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228 000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228 000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Отдел информационно-методического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62 000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62 000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62 000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Уплата налогов, сборов и иных обязательных платежей в бюджетную систему Российской Федерации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04 7 01 05259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850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Централизованная бухгалтерия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Социальная политика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2 144 400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2 144 400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2 144 400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Охрана семьи и детства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2 144 400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2 144 400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2 144 400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2 144 400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2 144 400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2 144 400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общего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2 144 400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2 144 400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2 144 400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Субвенции на  осуществление выплаты компенсации части родительской платы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04 1 06 00000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2 144 400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2 144 400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2 144 400</w:t>
            </w:r>
          </w:p>
        </w:tc>
      </w:tr>
      <w:tr w:rsidR="003F61B6" w:rsidRPr="00446E57" w:rsidTr="00707CF4">
        <w:trPr>
          <w:trHeight w:val="409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Субвенции на  осуществление выплаты компенсации части родительской платы за присмотр и уход за ребенком  в государственных и муниципальных дошкольных образовательных организациях и частн</w:t>
            </w:r>
            <w:r>
              <w:rPr>
                <w:rFonts w:ascii="Times New Roman" w:hAnsi="Times New Roman"/>
                <w:sz w:val="24"/>
                <w:szCs w:val="24"/>
                <w:lang w:eastAsia="ru-RU"/>
              </w:rPr>
              <w:t>ых образовательных организациях</w:t>
            </w:r>
            <w:r w:rsidRPr="009D3883">
              <w:rPr>
                <w:rFonts w:ascii="Times New Roman" w:hAnsi="Times New Roman"/>
                <w:sz w:val="24"/>
                <w:szCs w:val="24"/>
                <w:lang w:eastAsia="ru-RU"/>
              </w:rPr>
              <w:t xml:space="preserve">, реализующих образовательную программу дошкольного образования, в том числе  обеспечение  организации выплаты компенсации части родительской платы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04 1 06 73110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2 144 400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2 144 400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2 144 400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04 1 06 73110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31 700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04 1 06 73110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Публичные нормативные социальные выплаты гражданам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04 1 06 73110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Пособия и компенсации по публичным нормативным обязательствам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04 1 06 73110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313</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2 112 700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Управление сельского хозяйства администрации Дивеевского района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082</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8 503 000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8 529 800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8 543 200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Национальная экономика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8 503 000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8 529 800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8 543 200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Сельское хозяйство и рыболовство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8 503 000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8 529 800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8 543 200</w:t>
            </w:r>
          </w:p>
        </w:tc>
      </w:tr>
      <w:tr w:rsidR="003F61B6" w:rsidRPr="00446E57" w:rsidTr="00707CF4">
        <w:trPr>
          <w:trHeight w:val="1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агропромышленного комплекса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13 0 00 00000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8 503 000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8 529 800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8 543 200</w:t>
            </w:r>
          </w:p>
        </w:tc>
      </w:tr>
      <w:tr w:rsidR="003F61B6" w:rsidRPr="00446E57" w:rsidTr="00707CF4">
        <w:trPr>
          <w:trHeight w:val="24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сельского хозяйства , пищевой и перерабатывающей промышленности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13 1 00 00000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3 762 400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3 889 200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3 902 600</w:t>
            </w:r>
          </w:p>
        </w:tc>
      </w:tr>
      <w:tr w:rsidR="003F61B6" w:rsidRPr="00446E57" w:rsidTr="00707CF4">
        <w:trPr>
          <w:trHeight w:val="19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Развитие производственное - финансовой деятельности организаций агропромышленного комплекса Дивеевского муниципального района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13 1 01 00000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3 762 400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3 889 200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3 902 600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сельскохозяйственного производства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13 1 01 00400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13 1 01 00400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межбюджетные ассигнования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3 722 400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3 849 200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3 862 600</w:t>
            </w:r>
          </w:p>
        </w:tc>
      </w:tr>
      <w:tr w:rsidR="003F61B6" w:rsidRPr="00446E57" w:rsidTr="00707CF4">
        <w:trPr>
          <w:trHeight w:val="41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3 722 400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3 849 200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3 862 600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в том числе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-на возмещение части затрат на приобретение оборудования и техники за счет средств ОБ</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13 1 01 73220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2 386 200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2 551 700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2 557 800</w:t>
            </w:r>
          </w:p>
        </w:tc>
      </w:tr>
      <w:tr w:rsidR="003F61B6" w:rsidRPr="00446E57" w:rsidTr="00707CF4">
        <w:trPr>
          <w:trHeight w:val="3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R5410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FF0000"/>
                <w:sz w:val="24"/>
                <w:szCs w:val="24"/>
                <w:lang w:eastAsia="ru-RU"/>
              </w:rPr>
            </w:pPr>
            <w:r w:rsidRPr="009D3883">
              <w:rPr>
                <w:rFonts w:ascii="Times New Roman" w:hAnsi="Times New Roman"/>
                <w:color w:val="FF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13 1 01 73300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9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федерального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13 1 01 R5410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43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R5080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124 193</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112 820</w:t>
            </w:r>
          </w:p>
        </w:tc>
      </w:tr>
      <w:tr w:rsidR="003F61B6" w:rsidRPr="00446E57" w:rsidTr="00D261F6">
        <w:trPr>
          <w:trHeight w:val="47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13 1 01 73290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D261F6">
        <w:trPr>
          <w:trHeight w:val="53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федерального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R5080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413 600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379 100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379 100</w:t>
            </w:r>
          </w:p>
        </w:tc>
      </w:tr>
      <w:tr w:rsidR="003F61B6" w:rsidRPr="00446E57" w:rsidTr="00D261F6">
        <w:trPr>
          <w:trHeight w:val="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возмещение части затрат  на приобретение элитных семян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R5430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возмещение части затрат  на приобретение элитных семян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13 1 01 73260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155 300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171 907</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178 180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-на поддержку племенного животноводства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13 1 01 73270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622 300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622 300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634 700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на возмещение части затрат  на приобретение элитных семян за счет средств  федерального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1 01 R5430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"Обеспечение  реализации  муниципальной программы"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13 3 01 00000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4 462 900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4 362 900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4 362 900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 за счет субвенции на осуществление полномочий по поддержке сельскохозяйственного производства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13 3 01 73030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4 462 900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4 362 900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4 362 900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13 3 01 73030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3 813 800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3 813 800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3 813 800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13 3 01 73030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644 100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544 100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544 100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13 3 01 73030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r>
      <w:tr w:rsidR="003F61B6" w:rsidRPr="00446E57" w:rsidTr="00D261F6">
        <w:trPr>
          <w:trHeight w:val="41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Эпизоотическое благополучие Дивеевского муниципального района Нижегородской области в части регулирования численности безнадзорных животных</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13 4 00 00000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277 700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277 700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277 700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эффективности деятельности управления  сельского хозяйства в сфере АПК</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13 4 01 00000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277 700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277 700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277 700</w:t>
            </w:r>
          </w:p>
        </w:tc>
      </w:tr>
      <w:tr w:rsidR="003F61B6" w:rsidRPr="00446E57" w:rsidTr="00D261F6">
        <w:trPr>
          <w:trHeight w:val="106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 по организации проведения  мероприятий по предупреждению и ликвидации болезней животных, их лечению, защите населения от болезней, общих для человека и животных, в части регулирования численности безнадзорных животных за счет средств  областного бюджета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13 4 01 73310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277 700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277 700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277 700</w:t>
            </w:r>
          </w:p>
        </w:tc>
      </w:tr>
      <w:tr w:rsidR="003F61B6" w:rsidRPr="00446E57" w:rsidTr="00D261F6">
        <w:trPr>
          <w:trHeight w:val="37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Управление капитального строительства и архитектуры администрации Дивеевского района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131</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599 429 841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427 492 420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4 253 800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Национальная экономика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169 140 800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54 253 800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4 253 800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Транспорт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08</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110 000 000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08</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110 000 000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110 000 000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D261F6">
        <w:trPr>
          <w:trHeight w:val="70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Субсидии на строительство,</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реконструкцию,</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проектно-изыскательские работы и разработку проектно-сметной документации объектов капитального строительства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08</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03L3840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110 000 000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08</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03L3840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110 000 000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D261F6">
        <w:trPr>
          <w:trHeight w:val="15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Строительство парковок для туристического транспорта в с.Дивеево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110 000 000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81 400 000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областной бюджет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28 314 000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286 000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Дорожное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09</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54 263 000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50 000 000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54 263 000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50 000 000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54 263 000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D261F6">
        <w:trPr>
          <w:trHeight w:val="28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 Капитальный ремонт и ремонт автомобильных дорог общего пользования местного значения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S2210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54 263 000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S2210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54 263 000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54 263 000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D261F6">
        <w:trPr>
          <w:trHeight w:val="6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Проектирование и строительство (реконструкцию) автомобильных дорог общего пользования местного значения муниципальных образований Нижегородской области, в том числе на строительство объектов скоростного внеуличного транспорта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L3840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50 000 000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L3840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37 000 000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12 870 000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национальной экономики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12</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4 877 800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4 253 800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4 253 800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4 877 800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4 253 800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4 253 800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4 877 800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4 253 800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4 253 800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4 253 800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4 253 800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4 253 800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4 253 800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4 253 800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4 253 800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4 089 600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4 116 200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4 116 200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164 100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137 500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137 500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624 000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79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Другие вопросы в области национальной экономики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624 000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624 000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Жилищно-коммунальное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430 070 641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368 101 220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Коммунальное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17 544 661</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18 939 300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77 7 03 00000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17 544 661</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18 939 300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Строительство распределительных газопроводов высокого и низкого давления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S2850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13 414 631</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18 939 300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D261F6">
        <w:trPr>
          <w:trHeight w:val="19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Софинансирование капитальных вложений в объекты  газоснабжения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S2850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13 414 631</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18 939 300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S2850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13 414 631,0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18 939 300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12 061 700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18 939 300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1 352 931</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D261F6">
        <w:trPr>
          <w:trHeight w:val="52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Строительство,</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реконструкция,</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проектно-изыскательские работы и разработка проектно-сметной документации объектов капитального строительства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S2450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4 130 030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S2450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4 130 030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D261F6">
        <w:trPr>
          <w:trHeight w:val="3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xml:space="preserve">Строительство набережной р.Вичкинза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Софинансирование капитальных вложений в объекты  газоснабжения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4 130 030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4 125 900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4 130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Благоустройство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color w:val="000000"/>
                <w:sz w:val="24"/>
                <w:szCs w:val="24"/>
                <w:lang w:eastAsia="ru-RU"/>
              </w:rPr>
            </w:pPr>
            <w:r w:rsidRPr="009D3883">
              <w:rPr>
                <w:rFonts w:ascii="Arial CYR" w:hAnsi="Arial CYR" w:cs="Arial CYR"/>
                <w:b/>
                <w:b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412 525 980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349 161 920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color w:val="000000"/>
                <w:sz w:val="24"/>
                <w:szCs w:val="24"/>
                <w:lang w:eastAsia="ru-RU"/>
              </w:rPr>
            </w:pPr>
            <w:r w:rsidRPr="009D3883">
              <w:rPr>
                <w:rFonts w:ascii="Times New Roman" w:hAnsi="Times New Roman"/>
                <w:b/>
                <w:bCs/>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77 7 03 00000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412 525 980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349 161 920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169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Субсидии на строительство,</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реконструкцию,</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проектно-изыскательские работы и разработку проектно-сметной документации объектов капитального строительства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03 L3840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403 513 480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336 486 520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03 L3840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403 513 480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336 486 520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298 600 000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249 000 000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103 864 380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86 611 620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1 049 100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874 900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Софинансирование мероприятий по развитию паломнического -туристического кластера "Арзамас-Дивеево- Саров"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color w:val="000000"/>
                <w:sz w:val="24"/>
                <w:szCs w:val="24"/>
                <w:lang w:eastAsia="ru-RU"/>
              </w:rPr>
            </w:pPr>
            <w:r w:rsidRPr="009D3883">
              <w:rPr>
                <w:rFonts w:ascii="Arial CYR" w:hAnsi="Arial CYR" w:cs="Arial CYR"/>
                <w:i/>
                <w:iCs/>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03 S2750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9 012 500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12 675 400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03 S2750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9 012 500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12 675 400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color w:val="000000"/>
                <w:sz w:val="24"/>
                <w:szCs w:val="24"/>
                <w:lang w:eastAsia="ru-RU"/>
              </w:rPr>
            </w:pPr>
            <w:r w:rsidRPr="009D3883">
              <w:rPr>
                <w:rFonts w:ascii="Arial CYR" w:hAnsi="Arial CYR" w:cs="Arial CYR"/>
                <w:color w:val="000000"/>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9 012 500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12 675 400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Общее образование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sz w:val="24"/>
                <w:szCs w:val="24"/>
                <w:lang w:eastAsia="ru-RU"/>
              </w:rPr>
            </w:pPr>
            <w:r w:rsidRPr="009D3883">
              <w:rPr>
                <w:rFonts w:ascii="Arial CYR" w:hAnsi="Arial CYR" w:cs="Arial CYR"/>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218 400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5 137 400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i/>
                <w:iCs/>
                <w:sz w:val="24"/>
                <w:szCs w:val="24"/>
                <w:lang w:eastAsia="ru-RU"/>
              </w:rPr>
            </w:pPr>
            <w:r w:rsidRPr="009D3883">
              <w:rPr>
                <w:rFonts w:ascii="Arial CYR" w:hAnsi="Arial CYR" w:cs="Arial CYR"/>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218 400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5 137 400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218 400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5 137 400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Pr>
                <w:rFonts w:ascii="Times New Roman" w:hAnsi="Times New Roman"/>
                <w:i/>
                <w:iCs/>
                <w:color w:val="000000"/>
                <w:sz w:val="24"/>
                <w:szCs w:val="24"/>
                <w:lang w:eastAsia="ru-RU"/>
              </w:rPr>
              <w:t>Строительство,</w:t>
            </w:r>
            <w:r w:rsidRPr="009D3883">
              <w:rPr>
                <w:rFonts w:ascii="Times New Roman" w:hAnsi="Times New Roman"/>
                <w:i/>
                <w:iCs/>
                <w:color w:val="000000"/>
                <w:sz w:val="24"/>
                <w:szCs w:val="24"/>
                <w:lang w:eastAsia="ru-RU"/>
              </w:rPr>
              <w:t>реконструкция,</w:t>
            </w:r>
            <w:r>
              <w:rPr>
                <w:rFonts w:ascii="Times New Roman" w:hAnsi="Times New Roman"/>
                <w:i/>
                <w:iCs/>
                <w:color w:val="000000"/>
                <w:sz w:val="24"/>
                <w:szCs w:val="24"/>
                <w:lang w:eastAsia="ru-RU"/>
              </w:rPr>
              <w:t xml:space="preserve"> </w:t>
            </w:r>
            <w:r w:rsidRPr="009D3883">
              <w:rPr>
                <w:rFonts w:ascii="Times New Roman" w:hAnsi="Times New Roman"/>
                <w:i/>
                <w:iCs/>
                <w:color w:val="000000"/>
                <w:sz w:val="24"/>
                <w:szCs w:val="24"/>
                <w:lang w:eastAsia="ru-RU"/>
              </w:rPr>
              <w:t>проектно-изыскательские работы и разработка проектно-сметной документации объектов капитального строительства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S2450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4 787 400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S2450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4 787 400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7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Реконструкция филиала МБОУ Ивановская СОШ- Елизарьевская ООШ</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4 787 400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8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67 700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4 739 500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42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47 900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D261F6">
        <w:trPr>
          <w:trHeight w:val="60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xml:space="preserve">Капитальный ремонт объектов образования в рамках Адресной инвестиционной  программы Нижегородской области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S2350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Капитальный ремонт МБОУ Дивеевская СОШ</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S2350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07</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S2350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148 500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346 500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37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местный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Земское собрание Дивеевского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330</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1 747 500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1 747 500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1 747 500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Общегосударственные вопросы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1 723 500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1 723 500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1 723 500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Функционирование представительных органов  муниципальных образований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699 500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699 500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699 500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699 500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699 500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699 500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699 500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699 500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699 500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699 500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699 500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699 500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699 500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699 500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699 500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489 500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489 500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489 500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209 500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209 500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209 500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w:t>
            </w:r>
          </w:p>
        </w:tc>
      </w:tr>
      <w:tr w:rsidR="003F61B6" w:rsidRPr="00446E57" w:rsidTr="00D261F6">
        <w:trPr>
          <w:trHeight w:val="43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Обеспечение деятельности финансовых, налоговых и таможенных органов и органов финансового (финансово-бюджетного) надзора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06</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1 024 000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1 024 000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1 024 000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1 024 000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1 024 000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1 024 000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1 024 000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77 7 01 00000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57 400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57 400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57 400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56 900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56 900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56 900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председателя контрольно-счетной комиссии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77 7 01 00700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966 600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966 600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966 600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77 7 01 00700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966 600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966 600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966 600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Социальная политика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24 000</w:t>
            </w:r>
          </w:p>
        </w:tc>
      </w:tr>
      <w:tr w:rsidR="003F61B6" w:rsidRPr="00446E57" w:rsidTr="00707CF4">
        <w:trPr>
          <w:trHeight w:val="46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Социальное обеспечение населения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24 000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Публичные нормативные социальные выплаты гражданам</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77 7 10 00000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77 7 10 00000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Выплаты Почетным гражданам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77 7 10 04100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310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Администрация Дивеевского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487</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91 041 717,8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83 004 786,0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85 320 713,0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Общегосударственные вопросы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50 524 544</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46 729 500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48 953 500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Функционирование высшего должностного лица  муниципального образования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Глава  местного самоуправления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77 7 01 00800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1 800 000</w:t>
            </w:r>
          </w:p>
        </w:tc>
      </w:tr>
      <w:tr w:rsidR="003F61B6" w:rsidRPr="00446E57" w:rsidTr="00D261F6">
        <w:trPr>
          <w:trHeight w:val="1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77 7 01 00800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Функционирование местных администраций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25 027 259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25 556 500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28 105 300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"Повышение эффективности муниципального управления и внедрение современных информационных технологий"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09 3 00 00000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Сопровождение  программного обеспечения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09 3 02 00000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09 3 02 00019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09 3 02 00019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600 000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муниципальной службы в администрации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16 0 00 00000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30 000</w:t>
            </w:r>
          </w:p>
        </w:tc>
      </w:tr>
      <w:tr w:rsidR="003F61B6" w:rsidRPr="00446E57" w:rsidTr="00D261F6">
        <w:trPr>
          <w:trHeight w:val="7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системы подготовки кадров для муниципальной службы и дополнительного профессионального образования муниципальных служащих"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16 3 00 00000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повышения  квалификации муниципальных служащих</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16 3 02 00000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16 3 02 00019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16 3 02 00019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r>
      <w:tr w:rsidR="003F61B6" w:rsidRPr="00446E57" w:rsidTr="00D261F6">
        <w:trPr>
          <w:trHeight w:val="28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"Обеспечение внедрения  и развития механизма  предупреждения коррупции, выявления и разрешения конфликта интересов на муниципальной службе"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16 5 00 00000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5 000</w:t>
            </w:r>
          </w:p>
        </w:tc>
      </w:tr>
      <w:tr w:rsidR="003F61B6" w:rsidRPr="00446E57" w:rsidTr="00D261F6">
        <w:trPr>
          <w:trHeight w:val="60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обучения муниципальных служащих по программам повышения  квалификации по вопросам противодействия коррупции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16 5 07 00000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16 5 07 00019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16 5 07 00019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24 297 259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24 926 500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27 475 300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24 297 259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24 926 500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27 475 300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Содержание аппарата управления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24 297 259</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24 926 500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27 475 300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23 425 859</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24 056 600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26 605 400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22 845 400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22 845 400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22 845 400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560 758,72</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1 191 200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3 740 000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77 7 01 00019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19 700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D261F6">
        <w:trPr>
          <w:trHeight w:val="25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Субвенция по созданию и организации деятельности муниципальных комиссий по делам несовершеннолетних и защите их прав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77 7 01 73040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473 500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472 000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472 000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77 7 01 73040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435 400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435 400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435 400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77 7 01 73040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38 100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36 600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36 600</w:t>
            </w:r>
          </w:p>
        </w:tc>
      </w:tr>
      <w:tr w:rsidR="003F61B6" w:rsidRPr="00446E57" w:rsidTr="00D261F6">
        <w:trPr>
          <w:trHeight w:val="34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Субвенция по организации и осуществлению деятельности по опеке и попечительству в отношении совершеннолетних граждан</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77 7 01 73060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397 900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397 900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397 900</w:t>
            </w:r>
          </w:p>
        </w:tc>
      </w:tr>
      <w:tr w:rsidR="003F61B6" w:rsidRPr="00446E57" w:rsidTr="00D261F6">
        <w:trPr>
          <w:trHeight w:val="22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77 7 01 73060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360 900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360 900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360 900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77 7 01 73060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37 000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37 000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37 000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Судебная система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15 800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16 900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72 100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15 800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16 900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72 100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15 800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16 900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72 100</w:t>
            </w:r>
          </w:p>
        </w:tc>
      </w:tr>
      <w:tr w:rsidR="003F61B6" w:rsidRPr="00446E57" w:rsidTr="00D261F6">
        <w:trPr>
          <w:trHeight w:val="97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Реализация переданных исполнительно-распорядительным органом муниципальных образований Нижегородской области государственных  полномочий по изменению  списков кандидатов в присяжные заседатели федеральных судов общей юрисдикции в Российской Федерации за счет субвенции из федерального бюджета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77 7 05 51200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15 800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16 900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72 100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9D3883">
              <w:rPr>
                <w:rFonts w:ascii="Times New Roman" w:hAnsi="Times New Roman"/>
                <w:color w:val="000000"/>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77 7 05 51200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color w:val="000000"/>
                <w:sz w:val="24"/>
                <w:szCs w:val="24"/>
                <w:lang w:eastAsia="ru-RU"/>
              </w:rPr>
            </w:pPr>
            <w:r w:rsidRPr="009D3883">
              <w:rPr>
                <w:rFonts w:ascii="Times New Roman" w:hAnsi="Times New Roman"/>
                <w:color w:val="000000"/>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15 800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16 900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color w:val="000000"/>
                <w:sz w:val="24"/>
                <w:szCs w:val="24"/>
                <w:lang w:eastAsia="ru-RU"/>
              </w:rPr>
            </w:pPr>
            <w:r w:rsidRPr="009D3883">
              <w:rPr>
                <w:rFonts w:ascii="Times New Roman" w:hAnsi="Times New Roman"/>
                <w:color w:val="000000"/>
                <w:sz w:val="24"/>
                <w:szCs w:val="24"/>
                <w:lang w:eastAsia="ru-RU"/>
              </w:rPr>
              <w:t>72 100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общегосударственных вопросов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23 681 486</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19 356 100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18 976 100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1 502 100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"Информационное общество"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09 1 00 00000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1 502 100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D261F6">
        <w:trPr>
          <w:trHeight w:val="64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Сопровождение деятельности многофункционального центра по предоставлению государственных и муниципальных услуг (функций) на территории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09 1 05 00000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1 502 100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деятельности муниципальных учреждений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09 1 05 00059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1 502 100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09 1 05 00059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1 502 100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09 1 05 00059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1 502 100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D261F6">
        <w:trPr>
          <w:trHeight w:val="263"/>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  имуществом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252 900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230 000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250 000</w:t>
            </w:r>
          </w:p>
        </w:tc>
      </w:tr>
      <w:tr w:rsidR="003F61B6" w:rsidRPr="00446E57" w:rsidTr="00D261F6">
        <w:trPr>
          <w:trHeight w:val="31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"Управление муниципальным имуществом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252 900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230 000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250 000</w:t>
            </w:r>
          </w:p>
        </w:tc>
      </w:tr>
      <w:tr w:rsidR="003F61B6" w:rsidRPr="00446E57" w:rsidTr="00D261F6">
        <w:trPr>
          <w:trHeight w:val="9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Совершенствование учета и содержания  муниципального имущества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119 500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Проведение технической инвентаризации, обследования объектов недвижимого имущества и государственная регистрация прав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10 1 01 00100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10 1 01 00100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119 500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Организация  эффективного использования муниципального имущества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133 400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Программы приватизации муниципального имущества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10 1 02 00100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10 1 02 00100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торгов на право установки и эк</w:t>
            </w:r>
            <w:r>
              <w:rPr>
                <w:rFonts w:ascii="Times New Roman" w:hAnsi="Times New Roman"/>
                <w:sz w:val="24"/>
                <w:szCs w:val="24"/>
                <w:lang w:eastAsia="ru-RU"/>
              </w:rPr>
              <w:t>с</w:t>
            </w:r>
            <w:r w:rsidRPr="009D3883">
              <w:rPr>
                <w:rFonts w:ascii="Times New Roman" w:hAnsi="Times New Roman"/>
                <w:sz w:val="24"/>
                <w:szCs w:val="24"/>
                <w:lang w:eastAsia="ru-RU"/>
              </w:rPr>
              <w:t>плуатации рекламных конструкций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10 1 02 00200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10 1 02 00200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муниципального имущества в аренду</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10 1 02 00300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10 1 02 00300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21 926 486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19 126 100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18 726 100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21 926 486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19 126 100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18 726 100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Расходы МКУ "Центр хозяйственного обслуживания"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77 7 02 00059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21 908 400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19 126 100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18 726 100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органов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77 7 02 00059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7 105 000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7 105 000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7 105 000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77 7 02 00059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14 773 400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11 991 100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11 591 100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77 7 02 00059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18 086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09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Обеспечение мероприятий по переселению граждан из аварийного жилищного фонда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77 7 03 09602</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18 086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77 7 03 09602</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18 086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Национальная безопасность и правоохранительная деятельность</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4 444 200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4 147 200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4 359 200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Предупреждение и ликвидация последствий чрезвычайных ситуаций природного и техногенного характера, гражданская оборона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4 042 200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3 957 200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3 957 200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100 000</w:t>
            </w:r>
          </w:p>
        </w:tc>
      </w:tr>
      <w:tr w:rsidR="003F61B6" w:rsidRPr="00446E57" w:rsidTr="00D261F6">
        <w:trPr>
          <w:trHeight w:val="7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"Сопровождение системы обеспечения  вызова экстренных оперативных служб по единому номеру "112" на территории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09 4 00 00000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100 000</w:t>
            </w:r>
          </w:p>
        </w:tc>
      </w:tr>
      <w:tr w:rsidR="003F61B6" w:rsidRPr="00446E57" w:rsidTr="00D261F6">
        <w:trPr>
          <w:trHeight w:val="80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Сопровождение телекоммуникационной информационно-технической инфраструктуры системы "112" на территории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09 4 03 00000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функций муниципальных органов</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09 4 03 00059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09 4 03 00059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r>
      <w:tr w:rsidR="003F61B6" w:rsidRPr="00446E57" w:rsidTr="00707CF4">
        <w:trPr>
          <w:trHeight w:val="252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"Защита населения и территорий от чрезвычайных ситуаций и обеспечение пожарной безопасности и безопасности людей на  водных объектах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3 942 200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3 857 200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3 857 200</w:t>
            </w:r>
          </w:p>
        </w:tc>
      </w:tr>
      <w:tr w:rsidR="003F61B6" w:rsidRPr="00446E57" w:rsidTr="00D261F6">
        <w:trPr>
          <w:trHeight w:val="106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"Защита  населения и терри</w:t>
            </w:r>
            <w:r>
              <w:rPr>
                <w:rFonts w:ascii="Times New Roman" w:hAnsi="Times New Roman"/>
                <w:i/>
                <w:iCs/>
                <w:sz w:val="24"/>
                <w:szCs w:val="24"/>
                <w:lang w:eastAsia="ru-RU"/>
              </w:rPr>
              <w:t>торий от чрезвычайных  ситуаций</w:t>
            </w:r>
            <w:r w:rsidRPr="009D3883">
              <w:rPr>
                <w:rFonts w:ascii="Times New Roman" w:hAnsi="Times New Roman"/>
                <w:i/>
                <w:iCs/>
                <w:sz w:val="24"/>
                <w:szCs w:val="24"/>
                <w:lang w:eastAsia="ru-RU"/>
              </w:rPr>
              <w:t>, обеспечение пожарной безопасности и безопасности людей  на водных объектах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3 787 200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3 787 200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3 787 200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Содержание органов повседневного управления единой дежурно-диспетчерской службой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14 1 03 00000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обеспечение деятельности муниципальных учреждений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14 1 03 00059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14 1 03 00059</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3 787 200</w:t>
            </w:r>
          </w:p>
        </w:tc>
      </w:tr>
      <w:tr w:rsidR="003F61B6" w:rsidRPr="00446E57" w:rsidTr="00D261F6">
        <w:trPr>
          <w:trHeight w:val="7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"Подготовка руководящего состава администрации и учащихся  образовательных учреждений  Дивеевского муниципального района в области гражданской обороны, защиты населения  и территорий от чрезвычайных ситуаций на территории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70 000</w:t>
            </w:r>
          </w:p>
        </w:tc>
      </w:tr>
      <w:tr w:rsidR="003F61B6" w:rsidRPr="00446E57" w:rsidTr="00707CF4">
        <w:trPr>
          <w:trHeight w:val="283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Подготовка руководящего состава администрации и учащихся  образовательных учреждений  Дивеевского муниципального района в области гражданской обороны, защиты населения  и территорий от чрезвычайных ситуаций на территории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по гражданской обороне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14 2 01 02500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r>
      <w:tr w:rsidR="003F61B6" w:rsidRPr="00446E57" w:rsidTr="00D261F6">
        <w:trPr>
          <w:trHeight w:val="51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14 2 01 02500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9 650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14 2 01 02500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145 350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национальной безопасности и правоохранительной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402 000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190 000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402 000</w:t>
            </w:r>
          </w:p>
        </w:tc>
      </w:tr>
      <w:tr w:rsidR="003F61B6" w:rsidRPr="00446E57" w:rsidTr="00D261F6">
        <w:trPr>
          <w:trHeight w:val="5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"Обеспечение  общественного порядка и противодействия  преступности в Дивеевском муниципальном районе Нижегородской области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15 0 00 00000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362 000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362 000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"Профилактика преступлений  и иных правонарушений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15 1 00 00000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145 000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307 000</w:t>
            </w:r>
          </w:p>
        </w:tc>
      </w:tr>
      <w:tr w:rsidR="003F61B6" w:rsidRPr="00446E57" w:rsidTr="00D261F6">
        <w:trPr>
          <w:trHeight w:val="7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Применение  организационных, социально-политических, информационно-пропагандистских мер по профилактике преступности и иных правонарушений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15 1 01 00000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307 000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15 1 01 00014</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307 000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15 1 01 00014</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307 000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307 000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"Профилактика терроризма и экстремизма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15 2 00 00000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55 000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Профилактика и предупреждение террористических и экстремистских проявлений на территорий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15 2 01 00000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15 2 01 00014</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15 2 01 00014</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77 7 03 00014</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77 7 03 00014</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Национальная экономика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6 431 700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2 510 500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2 730 500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Связь и информатика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sz w:val="24"/>
                <w:szCs w:val="24"/>
                <w:lang w:eastAsia="ru-RU"/>
              </w:rPr>
            </w:pPr>
            <w:r w:rsidRPr="009D3883">
              <w:rPr>
                <w:rFonts w:ascii="Arial CYR" w:hAnsi="Arial CYR" w:cs="Arial CYR"/>
                <w:b/>
                <w:b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4 831 500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1 775 500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1 775 500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09 0 00 00000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731 500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731 500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731 500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"Повышение  эффективности муниципального управления и внедрение современных информационных технологий"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09 3 00 00000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731 500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731 500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731 500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Обеспечение доступа к системе электронного документооборота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3 02 S2300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731 500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731 500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731 500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3 02 S2300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731 500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731 500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731 500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областной бюджет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585 200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585 200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585 200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местный бюджет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146 300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146 300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146 300</w:t>
            </w:r>
          </w:p>
        </w:tc>
      </w:tr>
      <w:tr w:rsidR="003F61B6" w:rsidRPr="00446E57" w:rsidTr="00707CF4">
        <w:trPr>
          <w:trHeight w:val="252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"Защита населения и территорий от чрезвычайных ситуаций и обеспечение пожарной безопасности и безопасности людей на  водных объектах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14 0 00 00000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1 044 000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1 044 000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"Построение и развитие аппаратно-программного комплекса "Безопасный город"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14 3 00 00000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1 044 000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1 044 000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Организация и проведение  информирования  населения Дивеевского муниципального района, функционирование Системы-112 на муниципальном уровне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14 3 01 00000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647 400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660 000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660 000</w:t>
            </w:r>
          </w:p>
        </w:tc>
      </w:tr>
      <w:tr w:rsidR="003F61B6" w:rsidRPr="00446E57" w:rsidTr="00707CF4">
        <w:trPr>
          <w:trHeight w:val="63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связи и информатики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14 3 01 00300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647 400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660 000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660 000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14 3 01 00300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647 399,97</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660 000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660 000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Приобретение оборудования и проведение  работ по реконструкции муниципального сегмента РАСЦО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14 3 02 00000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3 056 000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связи и информатике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14 3 02 00300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611 200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14 3 02 00300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611 200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Субсидии на реконструкцию муниципального сегмента региональной автоматизированной системы централизованного оповещения населения НО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3 02 S2370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2 444 800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02 S2370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2 444 800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Pr>
                <w:rFonts w:ascii="Times New Roman" w:hAnsi="Times New Roman"/>
                <w:i/>
                <w:iCs/>
                <w:sz w:val="24"/>
                <w:szCs w:val="24"/>
                <w:lang w:eastAsia="ru-RU"/>
              </w:rPr>
              <w:t>Техническое об</w:t>
            </w:r>
            <w:r w:rsidRPr="009D3883">
              <w:rPr>
                <w:rFonts w:ascii="Times New Roman" w:hAnsi="Times New Roman"/>
                <w:i/>
                <w:iCs/>
                <w:sz w:val="24"/>
                <w:szCs w:val="24"/>
                <w:lang w:eastAsia="ru-RU"/>
              </w:rPr>
              <w:t>служивание муниципального сегмента РАСЦО</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14 3 03 00000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396 600,03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384 000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384 000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14 3 03 00300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396 600,03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384 000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14 3 03 00300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396 600,03</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384 000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384 000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национальной  экономики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1 600 200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735 000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955 000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"Развитие  предпринимательства и туризма в Дивеевском  муниципальном районе Нижегородской области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08 0 00 00000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115 000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255 000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предпринимательства в Дивеевском муниципальном  районе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255 000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Проведение мероприятий, способствующих созданию благоприятных условий для ведения малого и среднего бизнеса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115 000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255 000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Реализация мероприятий, направленных на развитие  предпринимательства в Дивеевском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08 1 01 00008</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95 000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115 000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255 000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08 1 01 00008</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161 000</w:t>
            </w:r>
          </w:p>
        </w:tc>
      </w:tr>
      <w:tr w:rsidR="003F61B6" w:rsidRPr="00446E57" w:rsidTr="00707CF4">
        <w:trPr>
          <w:trHeight w:val="432"/>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08 1 01 00008</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86 000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94 000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Финансовая  и инвестиционная поддержка субъектов малого и среднего  предпринимательства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08 1 02 00000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160 000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на доставку товаров первой необходимости в удаленные и труднодоступные населенные пункты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08 1 02 00009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08 1 02 00009</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  имуществом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1 345 200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620 000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700 000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"Управление земельными ресурсами"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1 345 200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620 000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Совершенствование учета   земельных ресурсов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1 195 200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Формирование земельных участков с целью выставления на торги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10 2 01 00100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10 2 01 00100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470 000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Проведение комплексных кадастровых работ</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10 2 01 00600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695 200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10 2 01 00600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695 200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эффективного использования земельных рес</w:t>
            </w:r>
            <w:r>
              <w:rPr>
                <w:rFonts w:ascii="Times New Roman" w:hAnsi="Times New Roman"/>
                <w:sz w:val="24"/>
                <w:szCs w:val="24"/>
                <w:lang w:eastAsia="ru-RU"/>
              </w:rPr>
              <w:t>у</w:t>
            </w:r>
            <w:r w:rsidRPr="009D3883">
              <w:rPr>
                <w:rFonts w:ascii="Times New Roman" w:hAnsi="Times New Roman"/>
                <w:sz w:val="24"/>
                <w:szCs w:val="24"/>
                <w:lang w:eastAsia="ru-RU"/>
              </w:rPr>
              <w:t>рсов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r>
      <w:tr w:rsidR="003F61B6" w:rsidRPr="00446E57" w:rsidTr="00D261F6">
        <w:trPr>
          <w:trHeight w:val="2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Предоставление в аренду либо в собственность земельных участков на аукционной и конкурсной основе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10 2 02 00100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10 2 02 00100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Жилищно-коммунальное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5 171 955,78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3 996 946,00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3 479 173,00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Жилищное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547 100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480 000</w:t>
            </w:r>
          </w:p>
        </w:tc>
      </w:tr>
      <w:tr w:rsidR="003F61B6" w:rsidRPr="00446E57" w:rsidTr="00D261F6">
        <w:trPr>
          <w:trHeight w:val="49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280 000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"Капитальный ремонт жилищного фонда"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01 2 00 00000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280 000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Проведение  капитального ремонта  многоквартирных домов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01 2 01 00000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280 000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жилищного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01 2 01 00100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некоммерческим организациям (за исключением государственных учреждений)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01 2 01 00100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630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280 000</w:t>
            </w:r>
          </w:p>
        </w:tc>
      </w:tr>
      <w:tr w:rsidR="003F61B6" w:rsidRPr="00446E57" w:rsidTr="00D261F6">
        <w:trPr>
          <w:trHeight w:val="35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"Управление муниципальным имуществом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247 100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Подпрограмма "Управление муниципальным имуществом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D261F6">
        <w:trPr>
          <w:trHeight w:val="3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Совершенствование учета и повышение эффективности использования муниципального имущества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Организация содержания и технического обслуживания муниципального жилищного фонда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10 1 01 00400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10 1 01 00400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247 100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Коммунальное хозяйство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4 521 456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3 493 546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2 945 773</w:t>
            </w:r>
          </w:p>
        </w:tc>
      </w:tr>
      <w:tr w:rsidR="003F61B6" w:rsidRPr="00446E57" w:rsidTr="00D261F6">
        <w:trPr>
          <w:trHeight w:val="8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3 700 000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3 243 546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2 695 773</w:t>
            </w:r>
          </w:p>
        </w:tc>
      </w:tr>
      <w:tr w:rsidR="003F61B6" w:rsidRPr="00446E57" w:rsidTr="00D261F6">
        <w:trPr>
          <w:trHeight w:val="36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"Предоставление  субсидий  на ремонт  инженерной инфраструктуры"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2 100 000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Предоставление субсидий на ремонт водопроводных сетей</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1 000 000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01 1 01 00300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01 1 01 00300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1 000 000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Предоставление субсидий на ремонт  сетей теплоснабжения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01 1 02 00000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01 1 02 00300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01 1 02 00300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Предоставление субсидий на ремонт  сетей водоотведения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01 1 03 00000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01 1 03 00300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01 1 03 00300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Подпрограмма "Поддержка предприятий </w:t>
            </w:r>
            <w:r>
              <w:rPr>
                <w:rFonts w:ascii="Times New Roman" w:hAnsi="Times New Roman"/>
                <w:i/>
                <w:iCs/>
                <w:sz w:val="24"/>
                <w:szCs w:val="24"/>
                <w:lang w:eastAsia="ru-RU"/>
              </w:rPr>
              <w:t xml:space="preserve"> жилищно-коммунального хозяйства</w:t>
            </w:r>
            <w:r w:rsidRPr="009D3883">
              <w:rPr>
                <w:rFonts w:ascii="Times New Roman" w:hAnsi="Times New Roman"/>
                <w:i/>
                <w:iCs/>
                <w:sz w:val="24"/>
                <w:szCs w:val="24"/>
                <w:lang w:eastAsia="ru-RU"/>
              </w:rPr>
              <w:t>, оказывающих услуги населению"</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01 3 00 00000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1 400 000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943 546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595 773</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 xml:space="preserve">Поддержка предприятий </w:t>
            </w:r>
            <w:r>
              <w:rPr>
                <w:rFonts w:ascii="Times New Roman" w:hAnsi="Times New Roman"/>
                <w:i/>
                <w:iCs/>
                <w:sz w:val="24"/>
                <w:szCs w:val="24"/>
                <w:lang w:eastAsia="ru-RU"/>
              </w:rPr>
              <w:t xml:space="preserve"> жилищно-коммунального хозяйства</w:t>
            </w:r>
            <w:r w:rsidRPr="009D3883">
              <w:rPr>
                <w:rFonts w:ascii="Times New Roman" w:hAnsi="Times New Roman"/>
                <w:i/>
                <w:iCs/>
                <w:sz w:val="24"/>
                <w:szCs w:val="24"/>
                <w:lang w:eastAsia="ru-RU"/>
              </w:rPr>
              <w:t>, оказывающих услуги населению</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01 3 01 00000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1 400 000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943 546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595 773</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01 3 01 00300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1 400 000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943 546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595 773</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01 3 01 00300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1 400 000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943 546</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595 773</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"Охрана окружающей среды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 Развитие системы обращения с отходами произво</w:t>
            </w:r>
            <w:r>
              <w:rPr>
                <w:rFonts w:ascii="Times New Roman" w:hAnsi="Times New Roman"/>
                <w:i/>
                <w:iCs/>
                <w:sz w:val="24"/>
                <w:szCs w:val="24"/>
                <w:lang w:eastAsia="ru-RU"/>
              </w:rPr>
              <w:t>д</w:t>
            </w:r>
            <w:r w:rsidRPr="009D3883">
              <w:rPr>
                <w:rFonts w:ascii="Times New Roman" w:hAnsi="Times New Roman"/>
                <w:i/>
                <w:iCs/>
                <w:sz w:val="24"/>
                <w:szCs w:val="24"/>
                <w:lang w:eastAsia="ru-RU"/>
              </w:rPr>
              <w:t>ства и потребления"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Приобретение контейнеров и бункеров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02 1 02  00500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02 1 02  00500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Создание ( обустройство) контейнерных площадок</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02 1 03 00500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по благоустройству</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02 1 03 00500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02 1 03 00500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D261F6">
        <w:trPr>
          <w:trHeight w:val="3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Муниципальная программа "Управление муниципальными финансами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06 0 00 00000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0</w:t>
            </w:r>
          </w:p>
        </w:tc>
      </w:tr>
      <w:tr w:rsidR="003F61B6" w:rsidRPr="00446E57" w:rsidTr="00D261F6">
        <w:trPr>
          <w:trHeight w:val="49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"Организация и совершенствование бюджетного процесса Дивеевского муниципального района"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06 1 00 00000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72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Резервный фонд исполнительных органов муниципальной власти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06 1 04 00500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520 000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1 456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D261F6">
        <w:trPr>
          <w:trHeight w:val="20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в области коммунального хозяйства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77 7 03 00200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1 156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Закупка товаров,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77 7 03 00200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1 156</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D261F6">
        <w:trPr>
          <w:trHeight w:val="261"/>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Другие вопросы в области национальной экономики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Иные  бюджетные ассигнования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77 7 03 00300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800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Благоустройство</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50 000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"Охрана окружающей среды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50 000</w:t>
            </w:r>
          </w:p>
        </w:tc>
      </w:tr>
      <w:tr w:rsidR="003F61B6" w:rsidRPr="00446E57" w:rsidTr="00707CF4">
        <w:trPr>
          <w:trHeight w:val="9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"Развитие  системы обращения  с отходами производства и потребления"</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02 1 00 00000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Ликвидация свалок и об</w:t>
            </w:r>
            <w:r>
              <w:rPr>
                <w:rFonts w:ascii="Times New Roman" w:hAnsi="Times New Roman"/>
                <w:sz w:val="24"/>
                <w:szCs w:val="24"/>
                <w:lang w:eastAsia="ru-RU"/>
              </w:rPr>
              <w:t>ъ</w:t>
            </w:r>
            <w:r w:rsidRPr="009D3883">
              <w:rPr>
                <w:rFonts w:ascii="Times New Roman" w:hAnsi="Times New Roman"/>
                <w:sz w:val="24"/>
                <w:szCs w:val="24"/>
                <w:lang w:eastAsia="ru-RU"/>
              </w:rPr>
              <w:t>ектов размещения отходов</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02 1 01 00000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Мероприятия по благоустройству</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02 1 01 00500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02 1 01 00500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72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Другие вопросы в области жилищно-коммунального хозяйства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3 400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3 400</w:t>
            </w:r>
          </w:p>
        </w:tc>
      </w:tr>
      <w:tr w:rsidR="003F61B6" w:rsidRPr="00446E57" w:rsidTr="00707CF4">
        <w:trPr>
          <w:trHeight w:val="6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r>
      <w:tr w:rsidR="003F61B6" w:rsidRPr="00446E57" w:rsidTr="00D261F6">
        <w:trPr>
          <w:trHeight w:val="61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Субвенция на осуществление полномочий по определению перечня должностных лиц органов ОМСУ и по созданию административных комиссий</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77 7 03 73050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05</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77 7 03 73050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3 400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Социальная политика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22 682 017,8</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23 784 940,0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23 912 140,0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Пенсионное обеспечение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b/>
                <w:bCs/>
                <w:sz w:val="24"/>
                <w:szCs w:val="24"/>
                <w:lang w:eastAsia="ru-RU"/>
              </w:rPr>
            </w:pPr>
            <w:r w:rsidRPr="009D3883">
              <w:rPr>
                <w:rFonts w:ascii="Arial CYR" w:hAnsi="Arial CYR" w:cs="Arial CYR"/>
                <w:b/>
                <w:b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4 200 000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4 200 000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4 200 000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4 200 000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Доплаты к пенсиям, дополнительное пенсионное обеспечение</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77 7 11 29980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77 7 11 29980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r>
      <w:tr w:rsidR="003F61B6" w:rsidRPr="00446E57" w:rsidTr="00D261F6">
        <w:trPr>
          <w:trHeight w:val="31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Социальные выплаты гражданам, кроме публичных  нормативных социальных выплат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01</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77 7 11 29980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320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4 200 000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Социальное обеспечение населения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300 000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250 000</w:t>
            </w:r>
          </w:p>
        </w:tc>
      </w:tr>
      <w:tr w:rsidR="003F61B6" w:rsidRPr="00446E57" w:rsidTr="00D261F6">
        <w:trPr>
          <w:trHeight w:val="468"/>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"Социальная поддержка граждан Дивеевского  муниципального района Нижегородской области"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12  0 00 00000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300 000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250 000</w:t>
            </w:r>
          </w:p>
        </w:tc>
      </w:tr>
      <w:tr w:rsidR="003F61B6" w:rsidRPr="00446E57" w:rsidTr="00D261F6">
        <w:trPr>
          <w:trHeight w:val="7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"Социальная поддержка отдельных категорий  граждан"</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12  2 00 00000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300 000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250 000</w:t>
            </w:r>
          </w:p>
        </w:tc>
      </w:tr>
      <w:tr w:rsidR="003F61B6" w:rsidRPr="00446E57" w:rsidTr="00D261F6">
        <w:trPr>
          <w:trHeight w:val="4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Общественная интеграция  ветеранов военных конфликтов, пожилых людей, людей с ограниченными возможностями здоровья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12  2 01 00000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9D3883">
              <w:rPr>
                <w:rFonts w:ascii="Times New Roman" w:hAnsi="Times New Roman"/>
                <w:sz w:val="24"/>
                <w:szCs w:val="24"/>
                <w:lang w:eastAsia="ru-RU"/>
              </w:rPr>
              <w:t xml:space="preserve"> работ и услуг для муниципальных  нужд</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12  2 01 00954</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200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50 000</w:t>
            </w:r>
          </w:p>
        </w:tc>
      </w:tr>
      <w:tr w:rsidR="003F61B6" w:rsidRPr="00446E57" w:rsidTr="00D261F6">
        <w:trPr>
          <w:trHeight w:val="24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Осуществление  мер поддержки граждан, оказавшихся  в трудной жизненной ситуации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12  2 02 00000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Расходы на оказание материальной помощи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12  2 02 00954</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12  2 02 00954</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Публичные нормативные социальные выплаты гражданам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03</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12  2 02 00954</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250 000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200 000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Охрана семьи и детства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18 132 018</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19 284 940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19 462 140</w:t>
            </w:r>
          </w:p>
        </w:tc>
      </w:tr>
      <w:tr w:rsidR="003F61B6" w:rsidRPr="00446E57" w:rsidTr="00D261F6">
        <w:trPr>
          <w:trHeight w:val="464"/>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Обеспечение перечисления средств,</w:t>
            </w:r>
            <w:r>
              <w:rPr>
                <w:rFonts w:ascii="Times New Roman" w:hAnsi="Times New Roman"/>
                <w:sz w:val="24"/>
                <w:szCs w:val="24"/>
                <w:lang w:eastAsia="ru-RU"/>
              </w:rPr>
              <w:t xml:space="preserve"> </w:t>
            </w:r>
            <w:r w:rsidRPr="009D3883">
              <w:rPr>
                <w:rFonts w:ascii="Times New Roman" w:hAnsi="Times New Roman"/>
                <w:sz w:val="24"/>
                <w:szCs w:val="24"/>
                <w:lang w:eastAsia="ru-RU"/>
              </w:rPr>
              <w:t>предусмотренных на предоставление социальных выплат молодым семьям на приобретение (строительство) жилья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11 1 01 00000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1 598 657,80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1 644 000,00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1 642 400,00</w:t>
            </w:r>
          </w:p>
        </w:tc>
      </w:tr>
      <w:tr w:rsidR="003F61B6" w:rsidRPr="00446E57" w:rsidTr="00D261F6">
        <w:trPr>
          <w:trHeight w:val="71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Субсидии на осуществление социальных выплат молодым семьям на приобретение жилья или строительство индивидуального жилого дома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i/>
                <w:iCs/>
                <w:color w:val="000000"/>
                <w:sz w:val="24"/>
                <w:szCs w:val="24"/>
                <w:lang w:eastAsia="ru-RU"/>
              </w:rPr>
            </w:pPr>
            <w:r w:rsidRPr="009D3883">
              <w:rPr>
                <w:rFonts w:cs="Calibri"/>
                <w:i/>
                <w:iCs/>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11 1 01 L4970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1 598 657,80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1 644 000,00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1 642 400,00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 1 01 L4970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1 598 657,80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1 644 000,00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1 642 400,00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Публичные нормативные социальные выплаты гражданам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cs="Calibri"/>
                <w:color w:val="000000"/>
                <w:sz w:val="24"/>
                <w:szCs w:val="24"/>
                <w:lang w:eastAsia="ru-RU"/>
              </w:rPr>
            </w:pPr>
            <w:r w:rsidRPr="009D3883">
              <w:rPr>
                <w:rFonts w:cs="Calibri"/>
                <w:color w:val="000000"/>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11 1 01 L4970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1 598 657,80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1 644 000,00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1 642 400,00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Непрограммные расходы</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77 0 00 00000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16 533 360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17 640 940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17 819 740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Непрограммное направление деятельности</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16 533 360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17 640 940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17 819 740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Прочие непрограммные расходы</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16 533 360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17 640 940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17 819 740</w:t>
            </w:r>
          </w:p>
        </w:tc>
      </w:tr>
      <w:tr w:rsidR="003F61B6" w:rsidRPr="00446E57" w:rsidTr="00D261F6">
        <w:trPr>
          <w:trHeight w:val="456"/>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 xml:space="preserve">Субвенции на  обеспечение  детей сирот и детей, оставшихся  без попечения  родителей, лиц из числа  детей сирот и детей, оставшихся  без попечения  родителей, жилыми помещениями </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R0820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10 533 360,00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10 911 140,00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9 911 140,00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R0820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10 533 360,00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10 911 140,00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9 911 140,00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color w:val="000000"/>
                <w:sz w:val="24"/>
                <w:szCs w:val="24"/>
                <w:lang w:eastAsia="ru-RU"/>
              </w:rPr>
            </w:pPr>
            <w:r w:rsidRPr="009D3883">
              <w:rPr>
                <w:rFonts w:ascii="Times New Roman" w:hAnsi="Times New Roman"/>
                <w:color w:val="000000"/>
                <w:sz w:val="24"/>
                <w:szCs w:val="24"/>
                <w:lang w:eastAsia="ru-RU"/>
              </w:rPr>
              <w:t>федеральный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7 794 686,40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8 074 243,60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7 532 466,40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2 738 673,60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2 836 896,40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2 378 673,60</w:t>
            </w:r>
          </w:p>
        </w:tc>
      </w:tr>
      <w:tr w:rsidR="003F61B6" w:rsidRPr="00446E57" w:rsidTr="00D261F6">
        <w:trPr>
          <w:trHeight w:val="88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Субвенции на  обеспечение  детей сирот и детей, оставшихся  без попечения  родителей, лиц из числа  детей сирот и детей, оставшихся  без попечения  родителей, жилыми помещениями за счет средств областного бюджета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77 7 03  73150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6 000 000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6 729 800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7 908 600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Бюджетные инвестиции</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77 7 03  73150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400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6 729 800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7 908 600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 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6 000 000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6 729 800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7 908 600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color w:val="000000"/>
                <w:sz w:val="24"/>
                <w:szCs w:val="24"/>
                <w:lang w:eastAsia="ru-RU"/>
              </w:rPr>
            </w:pPr>
            <w:r w:rsidRPr="009D3883">
              <w:rPr>
                <w:rFonts w:ascii="Times New Roman" w:hAnsi="Times New Roman"/>
                <w:i/>
                <w:iCs/>
                <w:color w:val="000000"/>
                <w:sz w:val="24"/>
                <w:szCs w:val="24"/>
                <w:lang w:eastAsia="ru-RU"/>
              </w:rPr>
              <w:t>Осуществление  социальных выплат  молодым семьям  на приобретения жилья или строительство индивидуального жилого дома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i/>
                <w:iCs/>
                <w:sz w:val="24"/>
                <w:szCs w:val="24"/>
                <w:lang w:eastAsia="ru-RU"/>
              </w:rPr>
            </w:pPr>
            <w:r w:rsidRPr="009D3883">
              <w:rPr>
                <w:rFonts w:ascii="Arial CYR" w:hAnsi="Arial CYR" w:cs="Arial CYR"/>
                <w:i/>
                <w:iCs/>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77 7 03 L4970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Социальное обеспечение  и иные выплаты  населению</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10</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04</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77 7 03 L4970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300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федерального  бюджета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областной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районный бюджет</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rPr>
                <w:rFonts w:ascii="Arial CYR" w:hAnsi="Arial CYR" w:cs="Arial CYR"/>
                <w:sz w:val="24"/>
                <w:szCs w:val="24"/>
                <w:lang w:eastAsia="ru-RU"/>
              </w:rPr>
            </w:pPr>
            <w:r w:rsidRPr="009D3883">
              <w:rPr>
                <w:rFonts w:ascii="Arial CYR" w:hAnsi="Arial CYR" w:cs="Arial CYR"/>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 </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Средства массовой информации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1 787 300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1 835 700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1 886 200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sz w:val="24"/>
                <w:szCs w:val="24"/>
                <w:lang w:eastAsia="ru-RU"/>
              </w:rPr>
            </w:pPr>
            <w:r w:rsidRPr="009D3883">
              <w:rPr>
                <w:rFonts w:ascii="Times New Roman" w:hAnsi="Times New Roman"/>
                <w:b/>
                <w:bCs/>
                <w:sz w:val="24"/>
                <w:szCs w:val="24"/>
                <w:lang w:eastAsia="ru-RU"/>
              </w:rPr>
              <w:t xml:space="preserve">Периодическая печать и издательства </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12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00 0 00 00000</w:t>
            </w:r>
          </w:p>
        </w:tc>
        <w:tc>
          <w:tcPr>
            <w:tcW w:w="118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000</w:t>
            </w:r>
          </w:p>
        </w:tc>
        <w:tc>
          <w:tcPr>
            <w:tcW w:w="16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1 787 300</w:t>
            </w:r>
          </w:p>
        </w:tc>
        <w:tc>
          <w:tcPr>
            <w:tcW w:w="1661"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1 835 700</w:t>
            </w:r>
          </w:p>
        </w:tc>
        <w:tc>
          <w:tcPr>
            <w:tcW w:w="157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right"/>
              <w:rPr>
                <w:rFonts w:ascii="Times New Roman" w:hAnsi="Times New Roman"/>
                <w:b/>
                <w:bCs/>
                <w:sz w:val="24"/>
                <w:szCs w:val="24"/>
                <w:lang w:eastAsia="ru-RU"/>
              </w:rPr>
            </w:pPr>
            <w:r w:rsidRPr="009D3883">
              <w:rPr>
                <w:rFonts w:ascii="Times New Roman" w:hAnsi="Times New Roman"/>
                <w:b/>
                <w:bCs/>
                <w:sz w:val="24"/>
                <w:szCs w:val="24"/>
                <w:lang w:eastAsia="ru-RU"/>
              </w:rPr>
              <w:t>1 886 200</w:t>
            </w:r>
          </w:p>
        </w:tc>
      </w:tr>
      <w:tr w:rsidR="003F61B6" w:rsidRPr="00446E57" w:rsidTr="00707CF4">
        <w:trPr>
          <w:trHeight w:val="157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b/>
                <w:bCs/>
                <w:i/>
                <w:iCs/>
                <w:sz w:val="24"/>
                <w:szCs w:val="24"/>
                <w:lang w:eastAsia="ru-RU"/>
              </w:rPr>
            </w:pPr>
            <w:r w:rsidRPr="009D3883">
              <w:rPr>
                <w:rFonts w:ascii="Times New Roman" w:hAnsi="Times New Roman"/>
                <w:b/>
                <w:bCs/>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12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b/>
                <w:bCs/>
                <w:sz w:val="24"/>
                <w:szCs w:val="24"/>
                <w:lang w:eastAsia="ru-RU"/>
              </w:rPr>
            </w:pPr>
            <w:r w:rsidRPr="009D3883">
              <w:rPr>
                <w:rFonts w:ascii="Times New Roman" w:hAnsi="Times New Roman"/>
                <w:b/>
                <w:bCs/>
                <w:sz w:val="24"/>
                <w:szCs w:val="24"/>
                <w:lang w:eastAsia="ru-RU"/>
              </w:rPr>
              <w:t>09 0 00 00000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b/>
                <w:bCs/>
                <w:i/>
                <w:iCs/>
                <w:sz w:val="24"/>
                <w:szCs w:val="24"/>
                <w:lang w:eastAsia="ru-RU"/>
              </w:rPr>
            </w:pPr>
            <w:r w:rsidRPr="009D3883">
              <w:rPr>
                <w:rFonts w:ascii="Times New Roman" w:hAnsi="Times New Roman"/>
                <w:b/>
                <w:bCs/>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1 787 300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1 835 700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b/>
                <w:bCs/>
                <w:i/>
                <w:iCs/>
                <w:sz w:val="24"/>
                <w:szCs w:val="24"/>
                <w:lang w:eastAsia="ru-RU"/>
              </w:rPr>
            </w:pPr>
            <w:r w:rsidRPr="009D3883">
              <w:rPr>
                <w:rFonts w:ascii="Times New Roman" w:hAnsi="Times New Roman"/>
                <w:b/>
                <w:bCs/>
                <w:i/>
                <w:iCs/>
                <w:sz w:val="24"/>
                <w:szCs w:val="24"/>
                <w:lang w:eastAsia="ru-RU"/>
              </w:rPr>
              <w:t>1 886 200</w:t>
            </w:r>
          </w:p>
        </w:tc>
      </w:tr>
      <w:tr w:rsidR="003F61B6" w:rsidRPr="00446E57" w:rsidTr="00707CF4">
        <w:trPr>
          <w:trHeight w:val="63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i/>
                <w:iCs/>
                <w:sz w:val="24"/>
                <w:szCs w:val="24"/>
                <w:lang w:eastAsia="ru-RU"/>
              </w:rPr>
            </w:pPr>
            <w:r w:rsidRPr="009D3883">
              <w:rPr>
                <w:rFonts w:ascii="Times New Roman" w:hAnsi="Times New Roman"/>
                <w:i/>
                <w:iCs/>
                <w:sz w:val="24"/>
                <w:szCs w:val="24"/>
                <w:lang w:eastAsia="ru-RU"/>
              </w:rPr>
              <w:t>Подпрограмма "Информационная среда"</w:t>
            </w:r>
          </w:p>
        </w:tc>
        <w:tc>
          <w:tcPr>
            <w:tcW w:w="968"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 </w:t>
            </w:r>
          </w:p>
        </w:tc>
        <w:tc>
          <w:tcPr>
            <w:tcW w:w="942"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12</w:t>
            </w:r>
          </w:p>
        </w:tc>
        <w:tc>
          <w:tcPr>
            <w:tcW w:w="1357"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09 2 00 00000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i/>
                <w:iCs/>
                <w:sz w:val="24"/>
                <w:szCs w:val="24"/>
                <w:lang w:eastAsia="ru-RU"/>
              </w:rPr>
            </w:pPr>
            <w:r w:rsidRPr="009D3883">
              <w:rPr>
                <w:rFonts w:ascii="Times New Roman" w:hAnsi="Times New Roman"/>
                <w:i/>
                <w:iCs/>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1 787 300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1 835 700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i/>
                <w:iCs/>
                <w:sz w:val="24"/>
                <w:szCs w:val="24"/>
                <w:lang w:eastAsia="ru-RU"/>
              </w:rPr>
            </w:pPr>
            <w:r w:rsidRPr="009D3883">
              <w:rPr>
                <w:rFonts w:ascii="Times New Roman" w:hAnsi="Times New Roman"/>
                <w:i/>
                <w:iCs/>
                <w:sz w:val="24"/>
                <w:szCs w:val="24"/>
                <w:lang w:eastAsia="ru-RU"/>
              </w:rPr>
              <w:t>1 886 200</w:t>
            </w:r>
          </w:p>
        </w:tc>
      </w:tr>
      <w:tr w:rsidR="003F61B6" w:rsidRPr="00446E57" w:rsidTr="00D261F6">
        <w:trPr>
          <w:trHeight w:val="709"/>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Субсидия на выполнение  услуг по информированию населения по вопросам, имеющим большую социальную значимость путем производства и выпуска  печатного  средства массовой информации -районной газеты "Ударник"</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2 02 S2050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1 787 300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1 835 700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1 886 200</w:t>
            </w:r>
          </w:p>
        </w:tc>
      </w:tr>
      <w:tr w:rsidR="003F61B6" w:rsidRPr="00446E57" w:rsidTr="00D261F6">
        <w:trPr>
          <w:trHeight w:val="217"/>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9D3883">
              <w:rPr>
                <w:rFonts w:ascii="Times New Roman" w:hAnsi="Times New Roman"/>
                <w:sz w:val="24"/>
                <w:szCs w:val="24"/>
                <w:lang w:eastAsia="ru-RU"/>
              </w:rPr>
              <w:t xml:space="preserve"> автономным учреждениям и иным некоммерческим  организациям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2 02 S2050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600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1 787 300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1 835 700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1 886 200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бюджетным учреждениям</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2 02 S2050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610</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1 787 300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1 835 700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1 886 200</w:t>
            </w:r>
          </w:p>
        </w:tc>
      </w:tr>
      <w:tr w:rsidR="003F61B6" w:rsidRPr="00446E57" w:rsidTr="00707CF4">
        <w:trPr>
          <w:trHeight w:val="1260"/>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Субсидии на оказание  частичной  финансовой поддержки районных средств массовой информации за счет областного бюджета</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2 02 S2050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1 429 800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1 468 600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1 509 000</w:t>
            </w:r>
          </w:p>
        </w:tc>
      </w:tr>
      <w:tr w:rsidR="003F61B6" w:rsidRPr="00446E57" w:rsidTr="00707CF4">
        <w:trPr>
          <w:trHeight w:val="315"/>
        </w:trPr>
        <w:tc>
          <w:tcPr>
            <w:tcW w:w="3975" w:type="dxa"/>
            <w:tcBorders>
              <w:top w:val="nil"/>
              <w:left w:val="single" w:sz="4" w:space="0" w:color="auto"/>
              <w:bottom w:val="single" w:sz="4" w:space="0" w:color="auto"/>
              <w:right w:val="single" w:sz="4" w:space="0" w:color="auto"/>
            </w:tcBorders>
            <w:vAlign w:val="center"/>
          </w:tcPr>
          <w:p w:rsidR="003F61B6" w:rsidRPr="009D3883" w:rsidRDefault="003F61B6" w:rsidP="00707CF4">
            <w:pPr>
              <w:spacing w:after="0" w:line="240" w:lineRule="auto"/>
              <w:rPr>
                <w:rFonts w:ascii="Times New Roman" w:hAnsi="Times New Roman"/>
                <w:sz w:val="24"/>
                <w:szCs w:val="24"/>
                <w:lang w:eastAsia="ru-RU"/>
              </w:rPr>
            </w:pPr>
            <w:r w:rsidRPr="009D3883">
              <w:rPr>
                <w:rFonts w:ascii="Times New Roman" w:hAnsi="Times New Roman"/>
                <w:sz w:val="24"/>
                <w:szCs w:val="24"/>
                <w:lang w:eastAsia="ru-RU"/>
              </w:rPr>
              <w:t>Районная доля софинансирования</w:t>
            </w:r>
          </w:p>
        </w:tc>
        <w:tc>
          <w:tcPr>
            <w:tcW w:w="96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9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12</w:t>
            </w:r>
          </w:p>
        </w:tc>
        <w:tc>
          <w:tcPr>
            <w:tcW w:w="135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02</w:t>
            </w:r>
          </w:p>
        </w:tc>
        <w:tc>
          <w:tcPr>
            <w:tcW w:w="1606" w:type="dxa"/>
            <w:tcBorders>
              <w:top w:val="nil"/>
              <w:left w:val="nil"/>
              <w:bottom w:val="single" w:sz="4" w:space="0" w:color="auto"/>
              <w:right w:val="single" w:sz="4" w:space="0" w:color="auto"/>
            </w:tcBorders>
            <w:noWrap/>
            <w:vAlign w:val="bottom"/>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09 2 02 S2050</w:t>
            </w:r>
          </w:p>
        </w:tc>
        <w:tc>
          <w:tcPr>
            <w:tcW w:w="1188"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center"/>
              <w:rPr>
                <w:rFonts w:ascii="Times New Roman" w:hAnsi="Times New Roman"/>
                <w:sz w:val="24"/>
                <w:szCs w:val="24"/>
                <w:lang w:eastAsia="ru-RU"/>
              </w:rPr>
            </w:pPr>
            <w:r w:rsidRPr="009D3883">
              <w:rPr>
                <w:rFonts w:ascii="Times New Roman" w:hAnsi="Times New Roman"/>
                <w:sz w:val="24"/>
                <w:szCs w:val="24"/>
                <w:lang w:eastAsia="ru-RU"/>
              </w:rPr>
              <w:t> </w:t>
            </w:r>
          </w:p>
        </w:tc>
        <w:tc>
          <w:tcPr>
            <w:tcW w:w="1642"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357 500</w:t>
            </w:r>
          </w:p>
        </w:tc>
        <w:tc>
          <w:tcPr>
            <w:tcW w:w="1661"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367 100</w:t>
            </w:r>
          </w:p>
        </w:tc>
        <w:tc>
          <w:tcPr>
            <w:tcW w:w="1577" w:type="dxa"/>
            <w:tcBorders>
              <w:top w:val="nil"/>
              <w:left w:val="nil"/>
              <w:bottom w:val="single" w:sz="4" w:space="0" w:color="auto"/>
              <w:right w:val="single" w:sz="4" w:space="0" w:color="auto"/>
            </w:tcBorders>
            <w:noWrap/>
            <w:vAlign w:val="center"/>
          </w:tcPr>
          <w:p w:rsidR="003F61B6" w:rsidRPr="009D3883" w:rsidRDefault="003F61B6" w:rsidP="00707CF4">
            <w:pPr>
              <w:spacing w:after="0" w:line="240" w:lineRule="auto"/>
              <w:jc w:val="right"/>
              <w:rPr>
                <w:rFonts w:ascii="Times New Roman" w:hAnsi="Times New Roman"/>
                <w:sz w:val="24"/>
                <w:szCs w:val="24"/>
                <w:lang w:eastAsia="ru-RU"/>
              </w:rPr>
            </w:pPr>
            <w:r w:rsidRPr="009D3883">
              <w:rPr>
                <w:rFonts w:ascii="Times New Roman" w:hAnsi="Times New Roman"/>
                <w:sz w:val="24"/>
                <w:szCs w:val="24"/>
                <w:lang w:eastAsia="ru-RU"/>
              </w:rPr>
              <w:t>377 200</w:t>
            </w:r>
          </w:p>
        </w:tc>
      </w:tr>
    </w:tbl>
    <w:p w:rsidR="003F61B6" w:rsidRDefault="003F61B6" w:rsidP="00707CF4">
      <w:pPr>
        <w:tabs>
          <w:tab w:val="left" w:pos="2010"/>
        </w:tabs>
        <w:rPr>
          <w:rFonts w:ascii="Times New Roman" w:hAnsi="Times New Roman"/>
          <w:sz w:val="24"/>
          <w:szCs w:val="24"/>
        </w:rPr>
        <w:sectPr w:rsidR="003F61B6" w:rsidSect="00707CF4">
          <w:pgSz w:w="16838" w:h="11906" w:orient="landscape"/>
          <w:pgMar w:top="1440" w:right="1134" w:bottom="851" w:left="1134" w:header="709" w:footer="709" w:gutter="0"/>
          <w:cols w:space="708"/>
          <w:docGrid w:linePitch="360"/>
        </w:sectPr>
      </w:pPr>
    </w:p>
    <w:p w:rsidR="003F61B6" w:rsidRPr="00AF2F6E" w:rsidRDefault="003F61B6" w:rsidP="00D261F6">
      <w:pPr>
        <w:spacing w:after="0" w:line="36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6</w:t>
      </w:r>
    </w:p>
    <w:p w:rsidR="003F61B6" w:rsidRPr="00AF2F6E" w:rsidRDefault="003F61B6" w:rsidP="00D261F6">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D261F6">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D261F6">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Pr="00AF2F6E" w:rsidRDefault="003F61B6" w:rsidP="00D261F6">
      <w:pPr>
        <w:spacing w:after="0" w:line="240" w:lineRule="auto"/>
        <w:ind w:left="9540"/>
        <w:jc w:val="center"/>
        <w:rPr>
          <w:rFonts w:ascii="Times New Roman" w:hAnsi="Times New Roman"/>
          <w:sz w:val="24"/>
          <w:szCs w:val="24"/>
        </w:rPr>
      </w:pPr>
      <w:r w:rsidRPr="00AF2F6E">
        <w:rPr>
          <w:rFonts w:ascii="Times New Roman" w:hAnsi="Times New Roman"/>
          <w:sz w:val="24"/>
          <w:szCs w:val="24"/>
        </w:rPr>
        <w:t xml:space="preserve">от </w:t>
      </w:r>
      <w:r>
        <w:rPr>
          <w:rFonts w:ascii="Times New Roman" w:hAnsi="Times New Roman"/>
          <w:sz w:val="24"/>
          <w:szCs w:val="24"/>
          <w:u w:val="single"/>
        </w:rPr>
        <w:t xml:space="preserve">14 апреля </w:t>
      </w:r>
      <w:r w:rsidRPr="00AF2F6E">
        <w:rPr>
          <w:rFonts w:ascii="Times New Roman" w:hAnsi="Times New Roman"/>
          <w:sz w:val="24"/>
          <w:szCs w:val="24"/>
          <w:u w:val="single"/>
        </w:rPr>
        <w:t xml:space="preserve"> </w:t>
      </w:r>
      <w:smartTag w:uri="urn:schemas-microsoft-com:office:smarttags" w:element="metricconverter">
        <w:smartTagPr>
          <w:attr w:name="ProductID" w:val="2020 г"/>
        </w:smartTagPr>
        <w:r>
          <w:rPr>
            <w:rFonts w:ascii="Times New Roman" w:hAnsi="Times New Roman"/>
            <w:sz w:val="24"/>
            <w:szCs w:val="24"/>
          </w:rPr>
          <w:t xml:space="preserve">2020 </w:t>
        </w:r>
        <w:r w:rsidRPr="00AF2F6E">
          <w:rPr>
            <w:rFonts w:ascii="Times New Roman" w:hAnsi="Times New Roman"/>
            <w:sz w:val="24"/>
            <w:szCs w:val="24"/>
          </w:rPr>
          <w:t>г</w:t>
        </w:r>
      </w:smartTag>
      <w:r w:rsidRPr="00AF2F6E">
        <w:rPr>
          <w:rFonts w:ascii="Times New Roman" w:hAnsi="Times New Roman"/>
          <w:sz w:val="24"/>
          <w:szCs w:val="24"/>
        </w:rPr>
        <w:t>. №</w:t>
      </w:r>
      <w:r w:rsidRPr="00AF2F6E">
        <w:rPr>
          <w:rFonts w:ascii="Times New Roman" w:hAnsi="Times New Roman"/>
          <w:sz w:val="24"/>
          <w:szCs w:val="24"/>
          <w:u w:val="single"/>
        </w:rPr>
        <w:t xml:space="preserve"> </w:t>
      </w:r>
      <w:r>
        <w:rPr>
          <w:rFonts w:ascii="Times New Roman" w:hAnsi="Times New Roman"/>
          <w:sz w:val="24"/>
          <w:szCs w:val="24"/>
          <w:u w:val="single"/>
        </w:rPr>
        <w:t>19</w:t>
      </w:r>
    </w:p>
    <w:p w:rsidR="003F61B6" w:rsidRPr="00AF2F6E" w:rsidRDefault="003F61B6" w:rsidP="00D261F6">
      <w:pPr>
        <w:spacing w:after="0" w:line="240" w:lineRule="auto"/>
        <w:ind w:left="9540"/>
        <w:rPr>
          <w:rFonts w:ascii="Times New Roman" w:hAnsi="Times New Roman"/>
          <w:sz w:val="24"/>
          <w:szCs w:val="24"/>
        </w:rPr>
      </w:pPr>
    </w:p>
    <w:p w:rsidR="003F61B6" w:rsidRPr="00AF2F6E" w:rsidRDefault="003F61B6" w:rsidP="00D261F6">
      <w:pPr>
        <w:spacing w:after="0" w:line="36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 xml:space="preserve">«ПРИЛОЖЕНИЕ </w:t>
      </w:r>
      <w:r>
        <w:rPr>
          <w:rFonts w:ascii="Times New Roman" w:hAnsi="Times New Roman"/>
          <w:color w:val="000000"/>
          <w:sz w:val="24"/>
          <w:szCs w:val="24"/>
        </w:rPr>
        <w:t>8</w:t>
      </w:r>
    </w:p>
    <w:p w:rsidR="003F61B6" w:rsidRPr="00AF2F6E" w:rsidRDefault="003F61B6" w:rsidP="00D261F6">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к решению Земского собрания</w:t>
      </w:r>
    </w:p>
    <w:p w:rsidR="003F61B6" w:rsidRPr="00AF2F6E" w:rsidRDefault="003F61B6" w:rsidP="00D261F6">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Дивеевского муниципального района</w:t>
      </w:r>
    </w:p>
    <w:p w:rsidR="003F61B6" w:rsidRPr="00AF2F6E" w:rsidRDefault="003F61B6" w:rsidP="00D261F6">
      <w:pPr>
        <w:spacing w:after="0" w:line="240" w:lineRule="auto"/>
        <w:ind w:left="9540"/>
        <w:jc w:val="center"/>
        <w:rPr>
          <w:rFonts w:ascii="Times New Roman" w:hAnsi="Times New Roman"/>
          <w:color w:val="000000"/>
          <w:sz w:val="24"/>
          <w:szCs w:val="24"/>
        </w:rPr>
      </w:pPr>
      <w:r w:rsidRPr="00AF2F6E">
        <w:rPr>
          <w:rFonts w:ascii="Times New Roman" w:hAnsi="Times New Roman"/>
          <w:color w:val="000000"/>
          <w:sz w:val="24"/>
          <w:szCs w:val="24"/>
        </w:rPr>
        <w:t>Нижегородской области</w:t>
      </w:r>
    </w:p>
    <w:p w:rsidR="003F61B6" w:rsidRDefault="003F61B6" w:rsidP="00D261F6">
      <w:pPr>
        <w:ind w:left="9540"/>
        <w:rPr>
          <w:rFonts w:ascii="Times New Roman" w:hAnsi="Times New Roman"/>
          <w:sz w:val="24"/>
          <w:szCs w:val="24"/>
          <w:u w:val="single"/>
          <w:lang w:eastAsia="ru-RU"/>
        </w:rPr>
      </w:pPr>
      <w:r>
        <w:rPr>
          <w:rFonts w:ascii="Times New Roman" w:hAnsi="Times New Roman"/>
          <w:sz w:val="24"/>
          <w:szCs w:val="24"/>
          <w:lang w:eastAsia="ru-RU"/>
        </w:rPr>
        <w:t xml:space="preserve">    </w:t>
      </w:r>
      <w:r w:rsidRPr="00B6062A">
        <w:rPr>
          <w:rFonts w:ascii="Times New Roman" w:hAnsi="Times New Roman"/>
          <w:sz w:val="24"/>
          <w:szCs w:val="24"/>
          <w:lang w:eastAsia="ru-RU"/>
        </w:rPr>
        <w:t xml:space="preserve">   </w:t>
      </w:r>
      <w:r>
        <w:rPr>
          <w:rFonts w:ascii="Times New Roman" w:hAnsi="Times New Roman"/>
          <w:sz w:val="24"/>
          <w:szCs w:val="24"/>
          <w:lang w:eastAsia="ru-RU"/>
        </w:rPr>
        <w:t xml:space="preserve">          </w:t>
      </w:r>
      <w:r w:rsidRPr="00B6062A">
        <w:rPr>
          <w:rFonts w:ascii="Times New Roman" w:hAnsi="Times New Roman"/>
          <w:sz w:val="24"/>
          <w:szCs w:val="24"/>
          <w:lang w:eastAsia="ru-RU"/>
        </w:rPr>
        <w:t xml:space="preserve">от </w:t>
      </w:r>
      <w:r w:rsidRPr="00B6062A">
        <w:rPr>
          <w:rFonts w:ascii="Times New Roman" w:hAnsi="Times New Roman"/>
          <w:sz w:val="24"/>
          <w:szCs w:val="24"/>
          <w:u w:val="single"/>
          <w:lang w:eastAsia="ru-RU"/>
        </w:rPr>
        <w:t>13 декабря</w:t>
      </w:r>
      <w:r w:rsidRPr="00B6062A">
        <w:rPr>
          <w:rFonts w:ascii="Times New Roman" w:hAnsi="Times New Roman"/>
          <w:sz w:val="24"/>
          <w:szCs w:val="24"/>
          <w:lang w:eastAsia="ru-RU"/>
        </w:rPr>
        <w:t xml:space="preserve"> </w:t>
      </w:r>
      <w:smartTag w:uri="urn:schemas-microsoft-com:office:smarttags" w:element="metricconverter">
        <w:smartTagPr>
          <w:attr w:name="ProductID" w:val="2019 г"/>
        </w:smartTagPr>
        <w:r w:rsidRPr="00B6062A">
          <w:rPr>
            <w:rFonts w:ascii="Times New Roman" w:hAnsi="Times New Roman"/>
            <w:sz w:val="24"/>
            <w:szCs w:val="24"/>
            <w:lang w:eastAsia="ru-RU"/>
          </w:rPr>
          <w:t>2019 г</w:t>
        </w:r>
      </w:smartTag>
      <w:r w:rsidRPr="00B6062A">
        <w:rPr>
          <w:rFonts w:ascii="Times New Roman" w:hAnsi="Times New Roman"/>
          <w:sz w:val="24"/>
          <w:szCs w:val="24"/>
          <w:lang w:eastAsia="ru-RU"/>
        </w:rPr>
        <w:t xml:space="preserve">. № </w:t>
      </w:r>
      <w:r w:rsidRPr="00B6062A">
        <w:rPr>
          <w:rFonts w:ascii="Times New Roman" w:hAnsi="Times New Roman"/>
          <w:sz w:val="24"/>
          <w:szCs w:val="24"/>
          <w:u w:val="single"/>
          <w:lang w:eastAsia="ru-RU"/>
        </w:rPr>
        <w:t>93</w:t>
      </w:r>
    </w:p>
    <w:p w:rsidR="003F61B6" w:rsidRDefault="003F61B6" w:rsidP="008259DF">
      <w:pPr>
        <w:spacing w:after="0" w:line="240" w:lineRule="auto"/>
        <w:jc w:val="center"/>
        <w:rPr>
          <w:rFonts w:ascii="Times New Roman" w:hAnsi="Times New Roman"/>
          <w:b/>
          <w:sz w:val="24"/>
          <w:szCs w:val="24"/>
        </w:rPr>
      </w:pPr>
      <w:r w:rsidRPr="008259DF">
        <w:rPr>
          <w:rFonts w:ascii="Times New Roman" w:hAnsi="Times New Roman"/>
          <w:b/>
          <w:sz w:val="24"/>
          <w:szCs w:val="24"/>
        </w:rPr>
        <w:tab/>
        <w:t>РАСПРЕДЕЛЕНИЕ БЮДЖЕТНЫХ АССИГНОВАНИЙ ПО РАЗДЕЛАМ , ПОДРАЗДЕЛАМ, ЦЕЛЕВЫМ СТАТЬЯМ,</w:t>
      </w:r>
      <w:r>
        <w:rPr>
          <w:rFonts w:ascii="Times New Roman" w:hAnsi="Times New Roman"/>
          <w:b/>
          <w:sz w:val="24"/>
          <w:szCs w:val="24"/>
        </w:rPr>
        <w:t xml:space="preserve"> </w:t>
      </w:r>
      <w:r w:rsidRPr="008259DF">
        <w:rPr>
          <w:rFonts w:ascii="Times New Roman" w:hAnsi="Times New Roman"/>
          <w:b/>
          <w:sz w:val="24"/>
          <w:szCs w:val="24"/>
        </w:rPr>
        <w:t xml:space="preserve">ГРУППАМ ВИДОВ РАСХОДОВ КЛАССИФИКАЦИИ РАСХОДОВ БЮДЖЕТА НА 2020 ГОД </w:t>
      </w:r>
    </w:p>
    <w:p w:rsidR="003F61B6" w:rsidRDefault="003F61B6" w:rsidP="008259DF">
      <w:pPr>
        <w:spacing w:after="0" w:line="240" w:lineRule="auto"/>
        <w:jc w:val="center"/>
        <w:rPr>
          <w:rFonts w:ascii="Times New Roman" w:hAnsi="Times New Roman"/>
          <w:b/>
          <w:sz w:val="24"/>
          <w:szCs w:val="24"/>
        </w:rPr>
      </w:pPr>
      <w:r w:rsidRPr="008259DF">
        <w:rPr>
          <w:rFonts w:ascii="Times New Roman" w:hAnsi="Times New Roman"/>
          <w:b/>
          <w:sz w:val="24"/>
          <w:szCs w:val="24"/>
        </w:rPr>
        <w:t>И НА ПЛАНОВЫЙ ПЕРИОД 2021 И 2022 ГОДОВ</w:t>
      </w:r>
    </w:p>
    <w:p w:rsidR="003F61B6" w:rsidRPr="008259DF" w:rsidRDefault="003F61B6" w:rsidP="008259DF">
      <w:pPr>
        <w:spacing w:after="0" w:line="240" w:lineRule="auto"/>
        <w:jc w:val="center"/>
        <w:rPr>
          <w:rFonts w:ascii="Times New Roman" w:hAnsi="Times New Roman"/>
          <w:b/>
          <w:sz w:val="24"/>
          <w:szCs w:val="24"/>
        </w:rPr>
      </w:pPr>
    </w:p>
    <w:tbl>
      <w:tblPr>
        <w:tblW w:w="1513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93"/>
        <w:gridCol w:w="942"/>
        <w:gridCol w:w="1357"/>
        <w:gridCol w:w="1483"/>
        <w:gridCol w:w="1188"/>
        <w:gridCol w:w="1920"/>
        <w:gridCol w:w="1940"/>
        <w:gridCol w:w="1614"/>
      </w:tblGrid>
      <w:tr w:rsidR="003F61B6" w:rsidRPr="00916E6C" w:rsidTr="006F4811">
        <w:trPr>
          <w:trHeight w:val="315"/>
        </w:trPr>
        <w:tc>
          <w:tcPr>
            <w:tcW w:w="4693"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Н</w:t>
            </w:r>
            <w:r w:rsidRPr="00457C8D">
              <w:rPr>
                <w:rFonts w:ascii="Times New Roman" w:hAnsi="Times New Roman"/>
                <w:b/>
                <w:bCs/>
                <w:sz w:val="24"/>
                <w:szCs w:val="24"/>
                <w:lang w:eastAsia="ru-RU"/>
              </w:rPr>
              <w:t>аименование</w:t>
            </w:r>
          </w:p>
        </w:tc>
        <w:tc>
          <w:tcPr>
            <w:tcW w:w="4970" w:type="dxa"/>
            <w:gridSpan w:val="4"/>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 </w:t>
            </w:r>
          </w:p>
        </w:tc>
        <w:tc>
          <w:tcPr>
            <w:tcW w:w="1920"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2020 год</w:t>
            </w:r>
          </w:p>
        </w:tc>
        <w:tc>
          <w:tcPr>
            <w:tcW w:w="1940"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2021 год</w:t>
            </w:r>
          </w:p>
        </w:tc>
        <w:tc>
          <w:tcPr>
            <w:tcW w:w="1614"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2022 год</w:t>
            </w:r>
          </w:p>
        </w:tc>
      </w:tr>
      <w:tr w:rsidR="003F61B6" w:rsidRPr="00916E6C" w:rsidTr="006F4811">
        <w:trPr>
          <w:trHeight w:val="300"/>
        </w:trPr>
        <w:tc>
          <w:tcPr>
            <w:tcW w:w="4693"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942"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Раздел</w:t>
            </w:r>
          </w:p>
        </w:tc>
        <w:tc>
          <w:tcPr>
            <w:tcW w:w="1357"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Подраздел</w:t>
            </w:r>
          </w:p>
        </w:tc>
        <w:tc>
          <w:tcPr>
            <w:tcW w:w="1483"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Целевая статья расходов</w:t>
            </w:r>
          </w:p>
        </w:tc>
        <w:tc>
          <w:tcPr>
            <w:tcW w:w="1188" w:type="dxa"/>
            <w:vMerge w:val="restart"/>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Вид расходов</w:t>
            </w:r>
          </w:p>
        </w:tc>
        <w:tc>
          <w:tcPr>
            <w:tcW w:w="1920"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940"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614"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r>
      <w:tr w:rsidR="003F61B6" w:rsidRPr="00916E6C" w:rsidTr="006F4811">
        <w:trPr>
          <w:trHeight w:val="1065"/>
        </w:trPr>
        <w:tc>
          <w:tcPr>
            <w:tcW w:w="4693"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942"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357"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483"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188"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920"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940"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c>
          <w:tcPr>
            <w:tcW w:w="1614" w:type="dxa"/>
            <w:vMerge/>
            <w:vAlign w:val="center"/>
          </w:tcPr>
          <w:p w:rsidR="003F61B6" w:rsidRPr="00457C8D" w:rsidRDefault="003F61B6" w:rsidP="00807EDB">
            <w:pPr>
              <w:spacing w:after="0" w:line="240" w:lineRule="auto"/>
              <w:rPr>
                <w:rFonts w:ascii="Times New Roman" w:hAnsi="Times New Roman"/>
                <w:b/>
                <w:bCs/>
                <w:sz w:val="24"/>
                <w:szCs w:val="24"/>
                <w:lang w:eastAsia="ru-RU"/>
              </w:rPr>
            </w:pP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Общегосударственные вопросы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71 589 995,22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61 560 711,00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63 871 747,00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Функционирование высшего должностного лица  муниципального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Глава  местного самоуправления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77 7 01 00800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77 7 01 00800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1 800 000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Функционирование законодательных (представительных) органов государственной власти и представительных органов муниципальных образован</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699 500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699 500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699 500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699 500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699 500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699 500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699 500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699 500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699 500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699 500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699 500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699 500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699 500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699 500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699 500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489 500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489 500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489 500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209 500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209 500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209 500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Иные бюджетные ассигнования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Функционирование местных администраций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31 213 498,72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26 706 500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29 276 400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1 130 400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1 171 100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04 5 00 00000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661 700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681 300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702 400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Совершенствование кадрового потенциала системы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661 700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681 300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702 400</w:t>
            </w:r>
          </w:p>
        </w:tc>
      </w:tr>
      <w:tr w:rsidR="003F61B6" w:rsidRPr="00916E6C" w:rsidTr="006F4811">
        <w:trPr>
          <w:trHeight w:val="220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Субвенция по организационно-техническому  и информационно-методическому сопровождению  аттестации педагогических  работников муниципальных и частных организаций  с целью установления соответствия уровня квалификации требованиям ,предъявляемым  к первой  квалификационной категории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04 5 01 73010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661 700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681 300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702 400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04 5 01 73010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485 300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504 300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519 769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04 5 01 73010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176 400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177 000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182 631</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"Социально-правовая защита  детей в Дивеевском  муниципальном районе"</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04 6 00 00000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468 700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468 700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468 700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Совершенствование системы социально-правовой защиты детей</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04 6 01 00000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468 700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468 700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468 700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Субвенция по организации и осуществлению деятельности по опеке и попечительству в отношении несовершеннолетних граждан</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04 6 01 73020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468 700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468 700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468 700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04 6 01 73020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435 400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435 400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435 400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457C8D">
              <w:rPr>
                <w:rFonts w:ascii="Times New Roman" w:hAnsi="Times New Roman"/>
                <w:color w:val="000000"/>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04 6 01 73020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33 300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33 300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33 300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"Повышение эффективности муниципального управления и внедрение современных информационных технологий"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09 3 00 00000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Сопровождение  программного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09 3 02 00000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09 3 02 00019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09 3 02 00019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муниципальной службы в администрации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16 0 00 00000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"Развитие системы подготовки кадров для муниципальной службы и дополнительного профессионального образования муниципальных служащих"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16 3 00 00000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повышения  квалификации муниципальных служащих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16 3 02 00000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16 3 02 00019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16 3 02 00019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"Обеспечение внедрения  и развития механизма  предупреждения коррупции, выявления и разрешения конфликта интересов на муниципальной службе"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16 5 00 00000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обучения муниципальных служащих по программам повышения  квалификации по вопросам противодействия коррупции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16 5 07 00000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16 5 07 00019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16 5 07 00019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29 353 099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24 926 500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27 475 300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29 353 099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24 926 500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27 475 300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29 353 099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24 926 500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27 475 300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28 481 699</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24 056 600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26 605 400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27 901 240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22 845 400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22 845 400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560 758,72</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1 191 200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3 740 000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19 700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Субвенция по созданию и организации деятельности муниципальных комиссий по делам несовершеннолетних и защите их прав</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77 7 01 73040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473 500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472 000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472 000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77 7 01 73040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435 400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435 400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435 400</w:t>
            </w:r>
          </w:p>
        </w:tc>
      </w:tr>
      <w:tr w:rsidR="003F61B6" w:rsidRPr="00916E6C" w:rsidTr="006F4811">
        <w:trPr>
          <w:trHeight w:val="630"/>
        </w:trPr>
        <w:tc>
          <w:tcPr>
            <w:tcW w:w="4693" w:type="dxa"/>
            <w:shd w:val="clear" w:color="000000" w:fill="FFFFFF"/>
            <w:vAlign w:val="center"/>
          </w:tcPr>
          <w:p w:rsidR="003F61B6" w:rsidRPr="00457C8D" w:rsidRDefault="003F61B6" w:rsidP="008259DF">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457C8D">
              <w:rPr>
                <w:rFonts w:ascii="Times New Roman" w:hAnsi="Times New Roman"/>
                <w:color w:val="000000"/>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77 7 01 73040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36 600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Субвенция по организации и осуществлению деятельности по опеке и попечительству в отношении совершеннолетних граждан</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77 7 01 73060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397 900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397 900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397 900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77 7 01 73060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360 900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360 900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360 900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457C8D">
              <w:rPr>
                <w:rFonts w:ascii="Times New Roman" w:hAnsi="Times New Roman"/>
                <w:color w:val="000000"/>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77 7 01 73060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37 000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37 000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37 000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Судебная система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15 800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16 900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72 100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15 800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16 900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72 100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72 100</w:t>
            </w:r>
          </w:p>
        </w:tc>
      </w:tr>
      <w:tr w:rsidR="003F61B6" w:rsidRPr="00916E6C" w:rsidTr="006F4811">
        <w:trPr>
          <w:trHeight w:val="220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Реализация переданных исполнительно-распорядительным органом муниципальных образований Нижегородской области государственных  полномочий по изменению  списков кандидатов в присяжные заседатели федеральных судов общей юрисдикции в Российской Федерации за счет субвенции из федерального бюджета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77 7 01 51200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15 800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16 900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72 100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Закупка  </w:t>
            </w:r>
            <w:r>
              <w:rPr>
                <w:rFonts w:ascii="Times New Roman" w:hAnsi="Times New Roman"/>
                <w:color w:val="000000"/>
                <w:sz w:val="24"/>
                <w:szCs w:val="24"/>
                <w:lang w:eastAsia="ru-RU"/>
              </w:rPr>
              <w:t>товаров,</w:t>
            </w:r>
            <w:r w:rsidRPr="00457C8D">
              <w:rPr>
                <w:rFonts w:ascii="Times New Roman" w:hAnsi="Times New Roman"/>
                <w:color w:val="000000"/>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77 7 01 51200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15 800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16 900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72 100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Обеспечение деятельности финансовых органов и органов финансового (финансово-бюджетного) надзора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12 480 959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12 181 711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12 047 647</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11 456 959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11 157 711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11 023 647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"Обеспечение  реализации муниципальной программы"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06 4 00 00000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11 456 959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11 157 711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11 023 647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 xml:space="preserve">Обеспечение  деятельности  финансового управления администрации Дивеевского муниципального района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06 4 01 00000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11 456 959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11 157 711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11 023 647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содержание и обеспечение деятельности финансового управления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06 4 01 00019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11 456 959</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11 157 711</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11 023 647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06 4 01 00019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7 899 400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7 899 400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7 899 400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06 4 01 00019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3 555 559</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3 256 311</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3 122 247</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06 4 01 00019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1 024 000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1 024 000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1 024 000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57 400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57 400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57 400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56 900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56 900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56 900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Иные бюджетные ассигнования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председателя контрольно-счетной комиссии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77 7 01 00700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966 600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966 600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966 600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77 7 01 00700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966 600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966 600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966 600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Резервный фонд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1 698 752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1 000 000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1 698 752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"Организация и совершенствование бюджетного процесса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1 698 752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Управление средствами  резервного фонда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06 1 04 00000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1 698 752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Резервный фонд исполнительных органов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06 1 04 00500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1 698 752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Иные бюджетные ассигнования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06 1 04 00500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1 698 752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Другие вопросы в области общегосударственных вопросов</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23 681 485,50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19 356 100,00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18 976 100,00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1 502 100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"Информационное общество"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09 1 00 00000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1 502 100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Сопровождение деятельности многофункционального центра по предоставлению государственных и муниципальных услуг (функций) на территории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09 1 05 00000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1 502 100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09 1 05 00059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1 502 100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09 1 05 00059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1 502 100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09 1 05 00059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1 502 100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  имуществом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252 900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230 000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"Управление муниципальным имуществом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252 900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230 000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Совершенствование учета и содержания  муниципального имущества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Проведение технической инвентаризации, обследование объектов недвижимого имущества и государственная регистрация прав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10 1 01 00100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10 1 01 00100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эффективного использования муниципального имущества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133 400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Программы приватизации муниципального имущества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торгов на право установки и эк</w:t>
            </w:r>
            <w:r>
              <w:rPr>
                <w:rFonts w:ascii="Times New Roman" w:hAnsi="Times New Roman"/>
                <w:sz w:val="24"/>
                <w:szCs w:val="24"/>
                <w:lang w:eastAsia="ru-RU"/>
              </w:rPr>
              <w:t>с</w:t>
            </w:r>
            <w:r w:rsidRPr="00457C8D">
              <w:rPr>
                <w:rFonts w:ascii="Times New Roman" w:hAnsi="Times New Roman"/>
                <w:sz w:val="24"/>
                <w:szCs w:val="24"/>
                <w:lang w:eastAsia="ru-RU"/>
              </w:rPr>
              <w:t>плуатации рекламных конструкций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10 1 02 00200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10 1 02 00200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муниципального имущества в аренду</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10 1 02 00300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21 926 486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19 126 100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18 726 100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21 926 486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19 126 100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18 726 100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Расходы МКУ "Центр хозяйственного обслуживания"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77 7 02 00059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21 908 400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19 126 100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18 726 100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органов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77 7 02 00059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7 105 000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7 105 000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7 105 000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77 7 02 00059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14 773 400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11 991 100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11 591 100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Прочие 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18 085,50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Обеспечение мероприятий по переселению граждан из аварийного жилищного фонда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77 7 03 09602</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18 085,50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77 7 03 09602</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18 085,50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Национальная безопасность</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860 000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Мобилизационная и вневойсковая  подготовка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860 000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860 000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860 000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Администрирование межбюджетных трансфертов, предоставляемых бюджетам сельских поселений Дивеевского муниципального района за счет средств федерального бюджета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860 000</w:t>
            </w:r>
          </w:p>
        </w:tc>
      </w:tr>
      <w:tr w:rsidR="003F61B6" w:rsidRPr="00916E6C" w:rsidTr="006F4811">
        <w:trPr>
          <w:trHeight w:val="220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Распределение и предоставление  субвенций на обеспечение поселений, входящих в состав Дивеевского муниципального района Нижегородской области, субвенциями на осуществление  государственных полномочий Российской Федерации  по первичному  воинскому учету на территориях , где отсутствуют военные комиссариаты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06 2 02 51180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860 000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Межбюджетные трансферты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06 2 02 51180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500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820 300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860 000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Национальная безопасность и правоохранительная деятельность</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4 444 200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4 147 200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4 359 200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Предупреждение и ликвидация последствий чрезвычайных ситуаций природного и техногенного характера, гражданская оборона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4 042 200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3 957 200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3 957 200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"Сопровождение системы обеспечения  вызова экстренных оперативных служб по единому номеру "112" на территории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09 4 00 00000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Сопровождение телекоммуникационной информационно-технической инфраструктуры системы "112" на территории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09 4 03 00000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09 4 03 00059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09 4 03 00059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"Защита населения и территорий от чрезвычайных ситуаций и обеспечение пожарной безопасности и безопасности людей на  водных объектах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3 942 200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3 857 200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3 857 200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"Защита  населения и терри</w:t>
            </w:r>
            <w:r>
              <w:rPr>
                <w:rFonts w:ascii="Times New Roman" w:hAnsi="Times New Roman"/>
                <w:i/>
                <w:iCs/>
                <w:sz w:val="24"/>
                <w:szCs w:val="24"/>
                <w:lang w:eastAsia="ru-RU"/>
              </w:rPr>
              <w:t>торий от чрезвычайных  ситуаций</w:t>
            </w:r>
            <w:r w:rsidRPr="00457C8D">
              <w:rPr>
                <w:rFonts w:ascii="Times New Roman" w:hAnsi="Times New Roman"/>
                <w:i/>
                <w:iCs/>
                <w:sz w:val="24"/>
                <w:szCs w:val="24"/>
                <w:lang w:eastAsia="ru-RU"/>
              </w:rPr>
              <w:t>, обеспечение пожарной безопасности и безопасности людей  на водных объектах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3 787 200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3 787 200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3 787 200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Содержание органов повседневного управления единой дежурно-диспетчерской службой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14 1 03 00000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учреждений</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14 1 03 00059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14 1 03 00059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3 787 200</w:t>
            </w:r>
          </w:p>
        </w:tc>
      </w:tr>
      <w:tr w:rsidR="003F61B6" w:rsidRPr="00916E6C" w:rsidTr="006F4811">
        <w:trPr>
          <w:trHeight w:val="189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"Подготовка руководящего состава администрации и учащихся  образовательных учреждений  Дивеевского муниципального района в области гражданской обороны, защиты населения  и территорий от чрезвычайных ситуаций на территории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70 000</w:t>
            </w:r>
          </w:p>
        </w:tc>
      </w:tr>
      <w:tr w:rsidR="003F61B6" w:rsidRPr="00916E6C" w:rsidTr="006F4811">
        <w:trPr>
          <w:trHeight w:val="189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Подготовка руководящего состава администрации и учащихся  образовательных учреждений  Дивеевского муниципального района в области гражданской обороны, защиты населения  и территорий от чрезвычайных ситуаций на территории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по гражданской обороне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14 2 01 02500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14 2 01 02500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9 650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14 2 01 02500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145 350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Муниципальная программа "Обеспечение  общественного порядка и противодействия  преступности в Дивеевском муниципальном районе Нижегородской области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15 0 00 00000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362 000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362 000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"Профилактика преступлений  и иных правонарушений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15 1 00 00000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307 000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Применение  организационных , социально-политических, информационно-пропагандистских мер по профилактике преступности и иных правонарушений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15 1 01 00000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307 000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15 1 01 00014</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307 000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15 1 01 00014</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307 000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"Профилактика терроризма и экстремизма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15 2 00 00000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Профилактика и предупреждение террористических и экстремистских проявлений на территорий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15 2 01 00000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15 2 01 00014</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15 2 01 00014</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Прочие 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национальной  безопасности и правоохранительной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77 7 03 00014</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77 7 03 00014</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Национальная экономика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185 592 100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65 294 100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15 527 500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Сельское хозяйство и рыболовство</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8 503 000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8 529 800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8 543 200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агропромышленного комплекса Дивеевского муниципального района Нижегородской области"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8 503 000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8 529 800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8 543 200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"Развитие сельского хозяйства , пищевой и перерабатывающей промышленности Дивеевского муниципального  района Нижегородской области"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3 762 400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3 889 200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3 902 600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Развитие производственное - финансовой деятельности организаций агропромышленного комплекса Дивеевского муниципального района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13 977 100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14 149 400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14 160 800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сельскохозяйственного производства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13 1 01 00400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13 1 01 00400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межбюджетные ассигнования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13 937 100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14 109 400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14 120 800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3 722 400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3 849 200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3 862 600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в том числе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940" w:type="dxa"/>
            <w:shd w:val="clear" w:color="000000" w:fill="FFFFFF"/>
            <w:noWrap/>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возмещение части затрат на приобретение оборудования и техники за счет средств ОБ</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13 1 01 73220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2 386 200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2 551 700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2 557 800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13 1 01 73300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R5410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 - на оказание несвязанной поддержки сельскохозяйственным производителям в области растениеводства за счет средств  федерального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R5410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R5080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124 193</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112 820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федерального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R5080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413 600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379 100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379 100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предоставление  субсидий на  1килограмм реализованного и (или ) отгруженного на собственную переработку молока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13 1 01 73290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возмещение части затрат  на приобретение элитных семян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13 1 01 73260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155 300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171 907</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178 180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-на поддержку племенного животноводства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13 1 01 73270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622 300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622 300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634 700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возмещение части затрат  на приобретение элитных семян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R5430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на возмещение части затрат  на приобретение элитных семян за счет средств федерального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1 01 R5430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"Обеспечение  реализации  муниципальной программы"</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13 3 01 00000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4 462 900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4 362 900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4 362 900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 за счет субвенции на осуществление полномочий по поддержке сельскохозяйственного производства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13 3 01 73030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4 462 900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4 362 900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4 362 900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13 3 01 73030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3 813 800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3 813 800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3 813 800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13 3 01 73030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644 100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544 100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544 100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13 3 01 73030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Эпизоотическое благополучие Дивеевского муниципального района Нижегородской области в части регулирования численности безнадзорных животных</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13 4 00 00000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277 700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277 700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277 700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эффективности деятельности управления  сельского хозяйства в сфере АПК</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13 4 01 00000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277 700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277 700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277 700</w:t>
            </w:r>
          </w:p>
        </w:tc>
      </w:tr>
      <w:tr w:rsidR="003F61B6" w:rsidRPr="00916E6C" w:rsidTr="006F4811">
        <w:trPr>
          <w:trHeight w:val="189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 по организации проведения  мероприятий по предупреждению и ликвидации болезней животных , их лечению , защите населения от болезней , общих для человека и животных , в части регулирования численности безнадзорных животных за счет средств  областного бюджета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13 4 01 73310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277 700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277 700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277 700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Транспорт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08</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110 000 000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08</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110 000 000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08</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110 000 000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Строительство,</w:t>
            </w:r>
            <w:r>
              <w:rPr>
                <w:rFonts w:ascii="Times New Roman" w:hAnsi="Times New Roman"/>
                <w:color w:val="000000"/>
                <w:sz w:val="24"/>
                <w:szCs w:val="24"/>
                <w:lang w:eastAsia="ru-RU"/>
              </w:rPr>
              <w:t xml:space="preserve"> </w:t>
            </w:r>
            <w:r w:rsidRPr="00457C8D">
              <w:rPr>
                <w:rFonts w:ascii="Times New Roman" w:hAnsi="Times New Roman"/>
                <w:color w:val="000000"/>
                <w:sz w:val="24"/>
                <w:szCs w:val="24"/>
                <w:lang w:eastAsia="ru-RU"/>
              </w:rPr>
              <w:t>реконструкция,</w:t>
            </w:r>
            <w:r>
              <w:rPr>
                <w:rFonts w:ascii="Times New Roman" w:hAnsi="Times New Roman"/>
                <w:color w:val="000000"/>
                <w:sz w:val="24"/>
                <w:szCs w:val="24"/>
                <w:lang w:eastAsia="ru-RU"/>
              </w:rPr>
              <w:t xml:space="preserve"> </w:t>
            </w:r>
            <w:r w:rsidRPr="00457C8D">
              <w:rPr>
                <w:rFonts w:ascii="Times New Roman" w:hAnsi="Times New Roman"/>
                <w:color w:val="000000"/>
                <w:sz w:val="24"/>
                <w:szCs w:val="24"/>
                <w:lang w:eastAsia="ru-RU"/>
              </w:rPr>
              <w:t>проектно-изыскательские работы и разработка проектно-сметной документации объектов капитального строительства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08</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S2450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110 000 000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 Строительство парковок для туристического транспорта в с.Дивеево</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08</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L3840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400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110 000 000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федеральный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81 400 000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областной бюджет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28 314 000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местный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286 000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Дорожное хозяйство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55 779 600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50 000 000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04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1 516 600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1 516 600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Содержание автомобильных  дорог общего пользования местного значения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06 2 01 S2310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1 516 600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Межбюджетные трансферты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09</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06 2 01 S2310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500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1 516 600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54 263 000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50 000 000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54 263 000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50 000 000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1789"/>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Проектирование и строительство (реконструкцию) автомобильных дорог общего пользования местного значения муниципальных образований Нижегородской области, в том числе на строительство объектов скоростного внеуличного транспорта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L3840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50 000 000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Бюджетные инвестиции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L3840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400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50 000 000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федеральный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37 000 000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областной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12 870 000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местный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949"/>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 xml:space="preserve"> Капитальный ремонт и ремонт автомобильных дорог общего пользования местного значения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03 S2210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54 263 000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S2210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54 263 000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Связь и информатика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4 831 500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1 775 500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1 775 500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10</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09 0 00 00000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731 500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731 500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731 500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"Повышение  эффективности муниципального управления и внедрение современных информационных технологий"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09 3 00 00000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731 500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731 500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731 500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доступа к системе электронного документооборота за счет субсидии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3 02 S2300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731 500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731 500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731 500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3 02 S2300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731 500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731 500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731 500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Областной бюджет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585 200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585 200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585 200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местный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146 300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146 300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146 300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"Защита населения и территорий от чрезвычайных ситуаций и обеспечение пожарной безопасности и безопасности людей на  водных объектах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1 044 000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1 044 000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"Построение и развитие аппаратно-программного комплекса "Безопасный город"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1 044 000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1 044 000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Организация и проведение  информирования  населения Дивеевского муниципального района, функционирование Системы-112 на муниципальном уровне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14 3 01 00000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647 399,97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660 000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660 000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связи и информатики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14 3 01 00300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647 399,97</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660 000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660 000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14 3 01 00300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647 399,97</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660 000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660 000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Приобретение оборудования и проведение  работ по реконструкции муниципального сегмента РАСЦО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14 3 02 00000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3 056 000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учреждений</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3 056 000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14 3 02 00300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3 056 000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Pr>
                <w:rFonts w:ascii="Times New Roman" w:hAnsi="Times New Roman"/>
                <w:i/>
                <w:iCs/>
                <w:sz w:val="24"/>
                <w:szCs w:val="24"/>
                <w:lang w:eastAsia="ru-RU"/>
              </w:rPr>
              <w:t>Техническое об</w:t>
            </w:r>
            <w:r w:rsidRPr="00457C8D">
              <w:rPr>
                <w:rFonts w:ascii="Times New Roman" w:hAnsi="Times New Roman"/>
                <w:i/>
                <w:iCs/>
                <w:sz w:val="24"/>
                <w:szCs w:val="24"/>
                <w:lang w:eastAsia="ru-RU"/>
              </w:rPr>
              <w:t>служивание муниципального сегмента РАСЦО</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14 3 03 00000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396 600,03</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384 000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14 3 03 00300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396 600,03</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384 000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384 000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14 3 03 00300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396 600,03</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384 000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Другие вопросы в области национальной экономики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12</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6 478 000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4 988 800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5 208 800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предпринимательства  в Дивеевском  муниципальном районе Нижегородской области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255 000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"Развитие предпринимательства в Дивеевском муниципальном  районе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255 000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Проведение мероприятий, способствующих созданию благоприятных условий для ведения малого и среднего бизнеса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95 000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Реализация мероприятий, направленных на развитие  предпринимательства в Дивеевском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08 1 01 00008</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08 1 01 00008</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161 000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08 1 01 00008</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94 000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Финансовая  и инвестиционная поддержка субъектов малого и среднего  предпринимательства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на доставку товаров первой необходимости в удаленные и труднодоступные населенные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08 1 02 00009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08 1 02 00009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Развитие  инфраструктуры поддержки субъектов  малого и среднего предпринимательства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08 1 04 00020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08 2 04 00020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  имуществом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1 345 200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"Управление земельными ресурсами"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1 345 200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Совершенствование учета   земельных ресурсов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1 195 200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550 000</w:t>
            </w:r>
          </w:p>
        </w:tc>
      </w:tr>
      <w:tr w:rsidR="003F61B6" w:rsidRPr="00916E6C" w:rsidTr="006F4811">
        <w:trPr>
          <w:trHeight w:val="792"/>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Формирование земельных участков с целью выставления на торги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10 2 01 00100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10 2 01 00100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Проведение комплексных кадастровых работ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10 2 01 00600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695 200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10 2 01 00600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695 200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эффективного использования земельных ресурсов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Предоставление в аренду либо в собственность земельных участков на аукционной и конкурсной основе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10 2 02 00100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10 2 02 00100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4 877 800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4 253 800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4 253 800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4 877 800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функций муниципальных органов</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4 253 800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4 089 600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4 116 200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4 116 200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164 100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137 500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137 500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Строительство,</w:t>
            </w:r>
            <w:r>
              <w:rPr>
                <w:rFonts w:ascii="Times New Roman" w:hAnsi="Times New Roman"/>
                <w:sz w:val="24"/>
                <w:szCs w:val="24"/>
                <w:lang w:eastAsia="ru-RU"/>
              </w:rPr>
              <w:t xml:space="preserve"> </w:t>
            </w:r>
            <w:r w:rsidRPr="00457C8D">
              <w:rPr>
                <w:rFonts w:ascii="Times New Roman" w:hAnsi="Times New Roman"/>
                <w:sz w:val="24"/>
                <w:szCs w:val="24"/>
                <w:lang w:eastAsia="ru-RU"/>
              </w:rPr>
              <w:t>реконструкция, проектно-изыскате</w:t>
            </w:r>
            <w:r>
              <w:rPr>
                <w:rFonts w:ascii="Times New Roman" w:hAnsi="Times New Roman"/>
                <w:sz w:val="24"/>
                <w:szCs w:val="24"/>
                <w:lang w:eastAsia="ru-RU"/>
              </w:rPr>
              <w:t>ль</w:t>
            </w:r>
            <w:r w:rsidRPr="00457C8D">
              <w:rPr>
                <w:rFonts w:ascii="Times New Roman" w:hAnsi="Times New Roman"/>
                <w:sz w:val="24"/>
                <w:szCs w:val="24"/>
                <w:lang w:eastAsia="ru-RU"/>
              </w:rPr>
              <w:t>ские работы и разработка проектно-сметной документации объектов капитального строительства за счет субсидии из областного бюджета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Прочие непрограммные расходы</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77 7 03 00000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624 000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Другие вопросы в области национальной экономики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77 7 03 00300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624 000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624 000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Жилищно-коммунальное хозяйство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439 971 155,28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376 009 832,67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7 557 402,17</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Жилищное хозяйство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547 100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480 000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280 000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"Капитальный ремонт жилищного фонда"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Проведение  капитального ремонта  многоквартирных домов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жилищного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01 2 01 00100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некоммерческим организациям (за исключением государственных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01 2 01 00100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630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"Управление муниципальным имуществом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247 100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Оценка недвижимости, признание прав и регулирование отношений по муниципальной собственности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10 1 01 00400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247 100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10 1 01 00400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247 100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Коммунальное хозяйство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22 066 117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22 432 846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2 945 773</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01 0 00 00000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3 700 000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3 243 546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2 695 773</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"Строительство, реконструкция и ремонт инженерной инфраструктуры"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Pr>
                <w:rFonts w:ascii="Times New Roman" w:hAnsi="Times New Roman"/>
                <w:i/>
                <w:iCs/>
                <w:sz w:val="24"/>
                <w:szCs w:val="24"/>
                <w:lang w:eastAsia="ru-RU"/>
              </w:rPr>
              <w:t>Строительство,</w:t>
            </w:r>
            <w:r w:rsidRPr="00457C8D">
              <w:rPr>
                <w:rFonts w:ascii="Times New Roman" w:hAnsi="Times New Roman"/>
                <w:i/>
                <w:iCs/>
                <w:sz w:val="24"/>
                <w:szCs w:val="24"/>
                <w:lang w:eastAsia="ru-RU"/>
              </w:rPr>
              <w:t xml:space="preserve"> реконструкция и ремонт водопроводных сетей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1 000 000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01 1 01 00300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01 1 01 00300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1 000 000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Предоставление субсидий на ремонт  сетей теплоснабжения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01 1 02 00300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01 1 02 00300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Pr>
                <w:rFonts w:ascii="Times New Roman" w:hAnsi="Times New Roman"/>
                <w:i/>
                <w:iCs/>
                <w:sz w:val="24"/>
                <w:szCs w:val="24"/>
                <w:lang w:eastAsia="ru-RU"/>
              </w:rPr>
              <w:t>Строительство,</w:t>
            </w:r>
            <w:r w:rsidRPr="00457C8D">
              <w:rPr>
                <w:rFonts w:ascii="Times New Roman" w:hAnsi="Times New Roman"/>
                <w:i/>
                <w:iCs/>
                <w:sz w:val="24"/>
                <w:szCs w:val="24"/>
                <w:lang w:eastAsia="ru-RU"/>
              </w:rPr>
              <w:t xml:space="preserve"> реконструкция, ремонт и техническое перевооружение котельных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01 1 03 00000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01 1 03 00300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01 1 03 00300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"Поддержка предприятий  жилищно-коммунального хозяйства , оказывающих услуги населению"</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01 3 00 00000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1 400 000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943 546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595 773</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Поддержка предприятий  жилищно-коммунального хозяйства , оказывающих услуги населению</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01 3 01 00000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1 400 000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943 546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595 773</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в области 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01 3 01 00300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1 400 000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943 546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595 773</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01 3 01 00300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1 400 000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943 546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595 773</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Муниципальная программа "Охрана окружающей среды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02 0 00 00000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Развитие системы обращения с отходами произво</w:t>
            </w:r>
            <w:r>
              <w:rPr>
                <w:rFonts w:ascii="Times New Roman" w:hAnsi="Times New Roman"/>
                <w:i/>
                <w:iCs/>
                <w:sz w:val="24"/>
                <w:szCs w:val="24"/>
                <w:lang w:eastAsia="ru-RU"/>
              </w:rPr>
              <w:t>д</w:t>
            </w:r>
            <w:r w:rsidRPr="00457C8D">
              <w:rPr>
                <w:rFonts w:ascii="Times New Roman" w:hAnsi="Times New Roman"/>
                <w:i/>
                <w:iCs/>
                <w:sz w:val="24"/>
                <w:szCs w:val="24"/>
                <w:lang w:eastAsia="ru-RU"/>
              </w:rPr>
              <w:t>ства и потребления"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Приобретение контейнеров и бункеров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02 1 02 00500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02 1 02 00500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Создание ( обустройство) контейнерных площадок</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02 1 03 00500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по благоустройству</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02 1 03 00500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02 1 03 00500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117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"Организация и совершенствование бюджетного процесса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82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Управление средствами резервного фонда Администрации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06 1 04 00000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Резервный фонд исполнительных органов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06 1 04 00500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06 1 04 00500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Прочие непрограммные расходы</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77 7 03 00000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17 546 117</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18 939 300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Мероприятия в области коммунального хозяйства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77 7 03 00200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1 155,78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77 7 03 00200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1 155,78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Другие вопросы в области национальной экономики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300,00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77 7 03 00300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800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300,00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Субсидии на софинансирование капитальных вложений в объекты газоснабжения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S2850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13 414 631</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18 939 300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Бюджетные инвестиции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S2850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400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13 414 631</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18 939 300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областной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12 061 700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18 939 300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местный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1 352 931</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Строительство,</w:t>
            </w:r>
            <w:r>
              <w:rPr>
                <w:rFonts w:ascii="Times New Roman" w:hAnsi="Times New Roman"/>
                <w:color w:val="000000"/>
                <w:sz w:val="24"/>
                <w:szCs w:val="24"/>
                <w:lang w:eastAsia="ru-RU"/>
              </w:rPr>
              <w:t xml:space="preserve"> </w:t>
            </w:r>
            <w:r w:rsidRPr="00457C8D">
              <w:rPr>
                <w:rFonts w:ascii="Times New Roman" w:hAnsi="Times New Roman"/>
                <w:color w:val="000000"/>
                <w:sz w:val="24"/>
                <w:szCs w:val="24"/>
                <w:lang w:eastAsia="ru-RU"/>
              </w:rPr>
              <w:t>реконструкция,</w:t>
            </w:r>
            <w:r>
              <w:rPr>
                <w:rFonts w:ascii="Times New Roman" w:hAnsi="Times New Roman"/>
                <w:color w:val="000000"/>
                <w:sz w:val="24"/>
                <w:szCs w:val="24"/>
                <w:lang w:eastAsia="ru-RU"/>
              </w:rPr>
              <w:t xml:space="preserve"> </w:t>
            </w:r>
            <w:r w:rsidRPr="00457C8D">
              <w:rPr>
                <w:rFonts w:ascii="Times New Roman" w:hAnsi="Times New Roman"/>
                <w:color w:val="000000"/>
                <w:sz w:val="24"/>
                <w:szCs w:val="24"/>
                <w:lang w:eastAsia="ru-RU"/>
              </w:rPr>
              <w:t>проектно-изыскательские работы и разработка проектно-сметной документации объектов капитального строительства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S2450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4 130 030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Бюджетные инвестиции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S2450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400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4 130 030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Строительство набережной р.Вичкинза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федеральный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 </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областной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 </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районный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 </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Софинансирование капитальных вложений в об</w:t>
            </w:r>
            <w:r>
              <w:rPr>
                <w:rFonts w:ascii="Times New Roman" w:hAnsi="Times New Roman"/>
                <w:i/>
                <w:iCs/>
                <w:color w:val="000000"/>
                <w:sz w:val="24"/>
                <w:szCs w:val="24"/>
                <w:lang w:eastAsia="ru-RU"/>
              </w:rPr>
              <w:t>ъ</w:t>
            </w:r>
            <w:r w:rsidRPr="00457C8D">
              <w:rPr>
                <w:rFonts w:ascii="Times New Roman" w:hAnsi="Times New Roman"/>
                <w:i/>
                <w:iCs/>
                <w:color w:val="000000"/>
                <w:sz w:val="24"/>
                <w:szCs w:val="24"/>
                <w:lang w:eastAsia="ru-RU"/>
              </w:rPr>
              <w:t>екты газоснабжения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4 130 030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областной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4 125 900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местный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4 130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Благоустройство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417 354 539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353 123 587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4 128 229</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color w:val="000000"/>
                <w:sz w:val="24"/>
                <w:szCs w:val="24"/>
                <w:lang w:eastAsia="ru-RU"/>
              </w:rPr>
            </w:pPr>
            <w:r>
              <w:rPr>
                <w:rFonts w:ascii="Times New Roman" w:hAnsi="Times New Roman"/>
                <w:b/>
                <w:bCs/>
                <w:i/>
                <w:iCs/>
                <w:color w:val="000000"/>
                <w:sz w:val="24"/>
                <w:szCs w:val="24"/>
                <w:lang w:eastAsia="ru-RU"/>
              </w:rPr>
              <w:t>Муниципальная про</w:t>
            </w:r>
            <w:r w:rsidRPr="00457C8D">
              <w:rPr>
                <w:rFonts w:ascii="Times New Roman" w:hAnsi="Times New Roman"/>
                <w:b/>
                <w:bCs/>
                <w:i/>
                <w:iCs/>
                <w:color w:val="000000"/>
                <w:sz w:val="24"/>
                <w:szCs w:val="24"/>
                <w:lang w:eastAsia="ru-RU"/>
              </w:rPr>
              <w:t>грамма "Обеспечение населения Дивеевского муниципального района Нижегородской области качественными услугами в сфере жилищно-коммунального хозяйства"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01 0 00 00000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3 954 063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3 911 667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color w:val="000000"/>
                <w:sz w:val="24"/>
                <w:szCs w:val="24"/>
                <w:lang w:eastAsia="ru-RU"/>
              </w:rPr>
            </w:pPr>
            <w:r w:rsidRPr="00457C8D">
              <w:rPr>
                <w:rFonts w:ascii="Times New Roman" w:hAnsi="Times New Roman"/>
                <w:b/>
                <w:bCs/>
                <w:i/>
                <w:iCs/>
                <w:color w:val="000000"/>
                <w:sz w:val="24"/>
                <w:szCs w:val="24"/>
                <w:lang w:eastAsia="ru-RU"/>
              </w:rPr>
              <w:t>4 078 229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Подпрограмма "Реализация приоритетного проекта "Формирование комфортной городской среды"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01 4 00 00000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3 954 063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3 911 667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4 078 229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Реализация приоритетного проекта "Формирование комфортной городской среды"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 4 F2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3 954 063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3 911 667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4 078 229</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Субсидии на поддержку государственных программ субъектов РФ и муниципальных программ формирования современной городской среды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 4 F2 5555A</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3 954 063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3 911 667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4 078 229</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Межбюджетные трансферты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 4 F2 5555A</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500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3 954 063</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3 911 667</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4 078 229</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Иные межбюджетные трансферты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01 4 F2 5555A</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540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3 954 063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3 911 667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4 078 229</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в том числе: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40" w:type="dxa"/>
            <w:shd w:val="clear" w:color="000000" w:fill="FFFFFF"/>
            <w:noWrap/>
            <w:vAlign w:val="center"/>
          </w:tcPr>
          <w:p w:rsidR="003F61B6" w:rsidRPr="00457C8D" w:rsidRDefault="003F61B6" w:rsidP="00807EDB">
            <w:pPr>
              <w:spacing w:after="0" w:line="240" w:lineRule="auto"/>
              <w:rPr>
                <w:rFonts w:ascii="Times New Roman" w:hAnsi="Times New Roman"/>
                <w:color w:val="FF0000"/>
                <w:sz w:val="24"/>
                <w:szCs w:val="24"/>
                <w:lang w:eastAsia="ru-RU"/>
              </w:rPr>
            </w:pPr>
            <w:r w:rsidRPr="00457C8D">
              <w:rPr>
                <w:rFonts w:ascii="Times New Roman" w:hAnsi="Times New Roman"/>
                <w:color w:val="FF0000"/>
                <w:sz w:val="24"/>
                <w:szCs w:val="24"/>
                <w:lang w:eastAsia="ru-RU"/>
              </w:rPr>
              <w:t> </w:t>
            </w:r>
          </w:p>
        </w:tc>
        <w:tc>
          <w:tcPr>
            <w:tcW w:w="1614" w:type="dxa"/>
            <w:shd w:val="clear" w:color="000000" w:fill="FFFFFF"/>
            <w:noWrap/>
            <w:vAlign w:val="center"/>
          </w:tcPr>
          <w:p w:rsidR="003F61B6" w:rsidRPr="00457C8D" w:rsidRDefault="003F61B6" w:rsidP="00807EDB">
            <w:pPr>
              <w:spacing w:after="0" w:line="240" w:lineRule="auto"/>
              <w:rPr>
                <w:rFonts w:ascii="Times New Roman" w:hAnsi="Times New Roman"/>
                <w:color w:val="FF0000"/>
                <w:sz w:val="24"/>
                <w:szCs w:val="24"/>
                <w:lang w:eastAsia="ru-RU"/>
              </w:rPr>
            </w:pPr>
            <w:r w:rsidRPr="00457C8D">
              <w:rPr>
                <w:rFonts w:ascii="Times New Roman" w:hAnsi="Times New Roman"/>
                <w:color w:val="FF0000"/>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 федеральный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3 795 900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3 755 200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3 915 100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областной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158 163</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156 467</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163 129</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Муниципальная программа "Охрана окружающей среды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02 0 00 00000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"Развитие  системы обращения  с отходами производства и потребления"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Ликвидация свалок и об</w:t>
            </w:r>
            <w:r>
              <w:rPr>
                <w:rFonts w:ascii="Times New Roman" w:hAnsi="Times New Roman"/>
                <w:sz w:val="24"/>
                <w:szCs w:val="24"/>
                <w:lang w:eastAsia="ru-RU"/>
              </w:rPr>
              <w:t>ъ</w:t>
            </w:r>
            <w:r w:rsidRPr="00457C8D">
              <w:rPr>
                <w:rFonts w:ascii="Times New Roman" w:hAnsi="Times New Roman"/>
                <w:sz w:val="24"/>
                <w:szCs w:val="24"/>
                <w:lang w:eastAsia="ru-RU"/>
              </w:rPr>
              <w:t>ектов размещения отходов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Мероприятия по благоустройству</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02 1 01 00500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02 1 01 00500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118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774 496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0</w:t>
            </w:r>
          </w:p>
        </w:tc>
      </w:tr>
      <w:tr w:rsidR="003F61B6" w:rsidRPr="00916E6C" w:rsidTr="006F4811">
        <w:trPr>
          <w:trHeight w:val="15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774 496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120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сельских поселений Дивеевского муниципального района средствами на выравнивание бюджетной обеспеченности и сбалансированности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774 496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112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Субсидии на реализацию мероприятий по обустройству и восстановлению памятных мест, посвященных Великой Отечественной войне 1941-1945</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2 01 S2190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774 496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Межбюджетные трансферты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S2190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500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774 496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529"/>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412 525 980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349 161 920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0</w:t>
            </w:r>
          </w:p>
        </w:tc>
      </w:tr>
      <w:tr w:rsidR="003F61B6" w:rsidRPr="00916E6C" w:rsidTr="006F4811">
        <w:trPr>
          <w:trHeight w:val="529"/>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color w:val="000000"/>
                <w:sz w:val="24"/>
                <w:szCs w:val="24"/>
                <w:lang w:eastAsia="ru-RU"/>
              </w:rPr>
            </w:pPr>
            <w:r w:rsidRPr="00457C8D">
              <w:rPr>
                <w:rFonts w:ascii="Times New Roman" w:hAnsi="Times New Roman"/>
                <w:b/>
                <w:bCs/>
                <w:color w:val="000000"/>
                <w:sz w:val="24"/>
                <w:szCs w:val="24"/>
                <w:lang w:eastAsia="ru-RU"/>
              </w:rPr>
              <w:t>Прочие 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77 7 03 00000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412 525 980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349 161 920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12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Субсидии на строительство,</w:t>
            </w:r>
            <w:r>
              <w:rPr>
                <w:rFonts w:ascii="Times New Roman" w:hAnsi="Times New Roman"/>
                <w:i/>
                <w:iCs/>
                <w:color w:val="000000"/>
                <w:sz w:val="24"/>
                <w:szCs w:val="24"/>
                <w:lang w:eastAsia="ru-RU"/>
              </w:rPr>
              <w:t xml:space="preserve"> </w:t>
            </w:r>
            <w:r w:rsidRPr="00457C8D">
              <w:rPr>
                <w:rFonts w:ascii="Times New Roman" w:hAnsi="Times New Roman"/>
                <w:i/>
                <w:iCs/>
                <w:color w:val="000000"/>
                <w:sz w:val="24"/>
                <w:szCs w:val="24"/>
                <w:lang w:eastAsia="ru-RU"/>
              </w:rPr>
              <w:t>реконструкцию,</w:t>
            </w:r>
            <w:r>
              <w:rPr>
                <w:rFonts w:ascii="Times New Roman" w:hAnsi="Times New Roman"/>
                <w:i/>
                <w:iCs/>
                <w:color w:val="000000"/>
                <w:sz w:val="24"/>
                <w:szCs w:val="24"/>
                <w:lang w:eastAsia="ru-RU"/>
              </w:rPr>
              <w:t xml:space="preserve"> </w:t>
            </w:r>
            <w:r w:rsidRPr="00457C8D">
              <w:rPr>
                <w:rFonts w:ascii="Times New Roman" w:hAnsi="Times New Roman"/>
                <w:i/>
                <w:iCs/>
                <w:color w:val="000000"/>
                <w:sz w:val="24"/>
                <w:szCs w:val="24"/>
                <w:lang w:eastAsia="ru-RU"/>
              </w:rPr>
              <w:t>проектно-изыскательские работы и разработку проектно-сметной документации объектов капитального строительства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77 7 03 L3840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403 513 480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336 486 520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529"/>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Бюджетные инвестиции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77 7 03 L3840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400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403 513 480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336 486 520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938"/>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Софинансирование мероприятий по развитию паломнического -туристического кластера "Арзамас-Дивеево- Саров"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S2750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9 012 500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12 675 400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Бюджетные инвестиции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77 7 03 S2750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400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9 012 500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12 675 400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Другие вопросы в области жилищно-коммунального хозяйства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Непрограммные расходы</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3 400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Субвенция на осуществление полномочий по определению перечня должностных лиц органов ОМСУ и по созданию административных комиссий</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77 7 03 73050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77 7 03 73050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 xml:space="preserve">Образование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304 915 305,86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285 849 679,00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281 035 434,00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Детские дошкольные учреждения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73 736 285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64 646 377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64 746 377</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73 705 037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64 646 377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64 746 377</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Развитие общего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66 128 737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64 646 377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64 746 377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Обеспечение деятельности образовательных организаций на основе муниципальных заданий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04 1 04 00000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23 118 637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21 636 277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21 736 277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23 118 637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21 636 277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21 736 277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дошкольных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23 118 637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21 636 277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21 736 277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23 118 637</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21 636 277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21 736 277</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23 118 637</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21 636 277</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21 736 277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Субвенции на исполнение отдельных переданных государственных полномочий в сфере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04 1 05 00000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42 720 000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42 720 000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42 720 000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подведомственных учреждений за счет субвенции на исполнение полномочий в сфере  общего образования  в муниципальных дошкольных образовательных организациях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04 1 05 73080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r>
      <w:tr w:rsidR="003F61B6" w:rsidRPr="00916E6C" w:rsidTr="006F4811">
        <w:trPr>
          <w:trHeight w:val="35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04 1 05 73080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04 1 05 73080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42 720 000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 xml:space="preserve">Субвенции на исполнение отдельных переданных государственных полномочий по финансовому обеспечению обучающихся  с ограниченными возможностями здоровья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04 1 07 00000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290 100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290 100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290 100</w:t>
            </w:r>
          </w:p>
        </w:tc>
      </w:tr>
      <w:tr w:rsidR="003F61B6" w:rsidRPr="00916E6C" w:rsidTr="006F4811">
        <w:trPr>
          <w:trHeight w:val="220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Субвенции  на исполнение  полномочий по финансовому  обеспечению осуществления  присмотра и ухода за детьми-инвалидами, детьми-сиротами и детьми, оставшимися без попечения родителей, а также  за детьми с туберкулезной интоксикацией, обучающимися  в МОО, реализующих образовательные программы дошкольного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04 1 07 73170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04 1 07 73170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04 1 07 73170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290 100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04 5 00 00000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7 576 300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Укрепление материально-технической базы, подготовка к новому учебному году, реализация планов укрепления материально - технической базы, планов мероприятий по противопожарной безопасности, модернизация и обновление автобусного парка для перевозки учащихся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138 300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138 300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дошкольных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04 5 03 02059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138 300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Предоставление субсидий  </w:t>
            </w:r>
            <w:r>
              <w:rPr>
                <w:rFonts w:ascii="Times New Roman" w:hAnsi="Times New Roman"/>
                <w:color w:val="000000"/>
                <w:sz w:val="24"/>
                <w:szCs w:val="24"/>
                <w:lang w:eastAsia="ru-RU"/>
              </w:rPr>
              <w:t>бюджетным,</w:t>
            </w:r>
            <w:r w:rsidRPr="00457C8D">
              <w:rPr>
                <w:rFonts w:ascii="Times New Roman" w:hAnsi="Times New Roman"/>
                <w:color w:val="000000"/>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04 5 03 02059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138 300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04 5 03 02059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138 300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Строительство и капитальный ремонт объектов в области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04 5 04 00000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7 438 000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Предоставление субсидий  </w:t>
            </w:r>
            <w:r>
              <w:rPr>
                <w:rFonts w:ascii="Times New Roman" w:hAnsi="Times New Roman"/>
                <w:color w:val="000000"/>
                <w:sz w:val="24"/>
                <w:szCs w:val="24"/>
                <w:lang w:eastAsia="ru-RU"/>
              </w:rPr>
              <w:t>бюджетным,</w:t>
            </w:r>
            <w:r w:rsidRPr="00457C8D">
              <w:rPr>
                <w:rFonts w:ascii="Times New Roman" w:hAnsi="Times New Roman"/>
                <w:color w:val="000000"/>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5 04 S2180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7 438 000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5 04 S2180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7 438 000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87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06 0 00 00000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31 248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90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Подпрограмма "Организация и совершенствование бюджетного процесса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06 1 00 00000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31 248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72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Управление средствами резервного фонда Администрации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06 1 04 00000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31 248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Резервный фонд исполнительных органов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06 1 04 00500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31 248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Предоставление субсидий  </w:t>
            </w:r>
            <w:r>
              <w:rPr>
                <w:rFonts w:ascii="Times New Roman" w:hAnsi="Times New Roman"/>
                <w:color w:val="000000"/>
                <w:sz w:val="24"/>
                <w:szCs w:val="24"/>
                <w:lang w:eastAsia="ru-RU"/>
              </w:rPr>
              <w:t>бюджетным,</w:t>
            </w:r>
            <w:r w:rsidRPr="00457C8D">
              <w:rPr>
                <w:rFonts w:ascii="Times New Roman" w:hAnsi="Times New Roman"/>
                <w:color w:val="000000"/>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06 1 04 00500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31 248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Общее образование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196 432 056</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188 580 363</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184 208 157</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196 213 656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183 442 963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184 208 157</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Развитие общего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187 356 663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183 158 363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183 882 557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Обеспечение деятельности образовательных организаций на основе муниципальных заданий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04 1 04 00000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51 486 463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47 578 963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48 303 157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51 486 463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47 578 963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48 303 157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49 446 924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45 539 424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46 263 618</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49 446 924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45 539 424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46 263 618</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49 446 924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45 539 424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46 263 618</w:t>
            </w:r>
          </w:p>
        </w:tc>
      </w:tr>
      <w:tr w:rsidR="003F61B6" w:rsidRPr="00916E6C" w:rsidTr="006F4811">
        <w:trPr>
          <w:trHeight w:val="84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Субсидии на возмещение недополученных доходов и (или) возмещение фактически понесенных затрат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04 1 04 02559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631</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2 039 539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2 039 539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2 039 539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НОУ "Дивеевская  монастырская  православная  средняя общеобразовательная  школа"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04 1 04 02559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2 039 539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2 039 539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2 039 539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Субвенции на исполнение отдельных переданных государственных полномочий в сфере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04 1 05 00000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135 379 300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135 088 500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135 088 500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Субвенция на исполнение  полномочий  в сфере  общего образования в муниципальных общеобразовательных организациях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04 1 05 73070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120 119 300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04 1 05 73070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120 119 300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04 1 05 73070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120 119 300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Школы начальные, неполные средние и средние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120 119 300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119 828 500</w:t>
            </w:r>
          </w:p>
        </w:tc>
      </w:tr>
      <w:tr w:rsidR="003F61B6" w:rsidRPr="00916E6C" w:rsidTr="006F4811">
        <w:trPr>
          <w:trHeight w:val="378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Субвенция  по финансовому обеспечению получения  дошкольного, начального общего, среднего общего образования частных общеобразовательных организациях, осуществляющих образовательную деятельность по имеющим гос. аккредитацию основным общеобразовательным программам по средствам предоставления указанным образовательных организациям субсидии на возмещение затрат, включаю на оплату труда приобретение учебников и учебных пособий средств обучения,</w:t>
            </w:r>
            <w:r>
              <w:rPr>
                <w:rFonts w:ascii="Times New Roman" w:hAnsi="Times New Roman"/>
                <w:sz w:val="24"/>
                <w:szCs w:val="24"/>
                <w:lang w:eastAsia="ru-RU"/>
              </w:rPr>
              <w:t xml:space="preserve"> </w:t>
            </w:r>
            <w:r w:rsidRPr="00457C8D">
              <w:rPr>
                <w:rFonts w:ascii="Times New Roman" w:hAnsi="Times New Roman"/>
                <w:sz w:val="24"/>
                <w:szCs w:val="24"/>
                <w:lang w:eastAsia="ru-RU"/>
              </w:rPr>
              <w:t>игр,игрушек( за искл.расходов на содержание зданий и оплату коммунальных услуг)</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04 1 05 73380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04 1 05 73380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НОУ "Дивеевская  монастырская  православная  средняя общеобразовательная  школа"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15 260 000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 xml:space="preserve">Субвенции на исполнение отдельных переданных государственных полномочий по финансовому обеспечению обучающихся  с ограниченными возможностями здоровья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04 1 07 00000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135 100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135 100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135 100</w:t>
            </w:r>
          </w:p>
        </w:tc>
      </w:tr>
      <w:tr w:rsidR="003F61B6" w:rsidRPr="00916E6C" w:rsidTr="006F4811">
        <w:trPr>
          <w:trHeight w:val="220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Субвенции  на исполнение  полномочий по финансовому  обеспечению двухразовым бесплатным  питанием обучающихся с ограниченными возможностями здоровья, не проживающих в МО, осуществляющих образовательную деятельность по адаптированным основным общеобразовательным программам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04 1 07 73180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04 1 07 73180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Школы начальные, неполные средние и средние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135 100</w:t>
            </w:r>
          </w:p>
        </w:tc>
      </w:tr>
      <w:tr w:rsidR="003F61B6" w:rsidRPr="00916E6C" w:rsidTr="006F4811">
        <w:trPr>
          <w:trHeight w:val="1103"/>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Субвенция на исполнение полномочий по финансовому обеспечению выплаты компенсации педагогическим работникам за работу по подготовке и проведению ГИА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04 1 09 00000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355 800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355 800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355 800</w:t>
            </w:r>
          </w:p>
        </w:tc>
      </w:tr>
      <w:tr w:rsidR="003F61B6" w:rsidRPr="00916E6C" w:rsidTr="006F4811">
        <w:trPr>
          <w:trHeight w:val="792"/>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Выплаты компенсации педагогическим работникам за работу по подготовке и проведению ГИА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04 1 09 73140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355 800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355 800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355 800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Расходы на выплаты персоналу в целях обеспечения выполнения функций государственными (муниципальными) органами, казенными учреждениями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04 1 09 73140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355 800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355 800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355 800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Ресурсное  обеспечение сферы образования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04 5 00 00000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8 856 993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284 600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325 600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Укрепление материально-технической базы, подготовка к новому учебному году, реализация планов укрепления материально - технической базы, планов мероприятий по противопожарной безопасности, модернизация и обновление автобусного парка для перевозки учащихся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41 000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41 000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41 000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04 5 03 02159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26 000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41 000</w:t>
            </w:r>
          </w:p>
        </w:tc>
      </w:tr>
      <w:tr w:rsidR="003F61B6" w:rsidRPr="00916E6C" w:rsidTr="006F4811">
        <w:trPr>
          <w:trHeight w:val="6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Строительство и капитальный ремонт объектов в области образования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04 5 04 00000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6 302 800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12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ОБ на капитальный ремонт образовательных организаций, реализующих общеобразовательные программы Нижегородской области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04 S2180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6 302 800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04 S2180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6 302 800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04 S2180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6 302 800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Обновление автобусного парка для перевозки учащихся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04 5 05 02159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284 600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04 5 05 02159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04 5 05 02159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284 600</w:t>
            </w:r>
          </w:p>
        </w:tc>
      </w:tr>
      <w:tr w:rsidR="003F61B6" w:rsidRPr="00916E6C" w:rsidTr="006F4811">
        <w:trPr>
          <w:trHeight w:val="85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Иные МБТ ОБ на финансовое обеспечение деятельности центров образования цифрового и гуманитарного профилей "Точка роста"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5 E1 74590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2 243 593</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E1 74590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2 243 592,80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E1 74590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2 243 592,80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деятельность</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218 400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5 137 400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Прочие 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77 7 03 00000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218 400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5 137 400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Субсидии на капитальный ремонт объектов образования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S2350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150 000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обеспечения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S2350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Строительство,</w:t>
            </w:r>
            <w:r>
              <w:rPr>
                <w:rFonts w:ascii="Times New Roman" w:hAnsi="Times New Roman"/>
                <w:color w:val="000000"/>
                <w:sz w:val="24"/>
                <w:szCs w:val="24"/>
                <w:lang w:eastAsia="ru-RU"/>
              </w:rPr>
              <w:t xml:space="preserve"> </w:t>
            </w:r>
            <w:r w:rsidRPr="00457C8D">
              <w:rPr>
                <w:rFonts w:ascii="Times New Roman" w:hAnsi="Times New Roman"/>
                <w:color w:val="000000"/>
                <w:sz w:val="24"/>
                <w:szCs w:val="24"/>
                <w:lang w:eastAsia="ru-RU"/>
              </w:rPr>
              <w:t>реконструкция,</w:t>
            </w:r>
            <w:r>
              <w:rPr>
                <w:rFonts w:ascii="Times New Roman" w:hAnsi="Times New Roman"/>
                <w:color w:val="000000"/>
                <w:sz w:val="24"/>
                <w:szCs w:val="24"/>
                <w:lang w:eastAsia="ru-RU"/>
              </w:rPr>
              <w:t xml:space="preserve"> </w:t>
            </w:r>
            <w:r w:rsidRPr="00457C8D">
              <w:rPr>
                <w:rFonts w:ascii="Times New Roman" w:hAnsi="Times New Roman"/>
                <w:color w:val="000000"/>
                <w:sz w:val="24"/>
                <w:szCs w:val="24"/>
                <w:lang w:eastAsia="ru-RU"/>
              </w:rPr>
              <w:t>проектно-изыскательские работы и разработка проектно-сметной документации объектов капитального строительства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S2450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68 400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4 787 400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обеспечения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S2450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68 400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4 787 400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Дополнительное образование детей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19 177 665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18 235 739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17 693 700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6 725 500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 Развитие общего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6 725 500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образовательных организаций на основе муниципальных заданий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6 725 500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6 725 500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МБОУ ДО "Дом творчества"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6 725 500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6 725 500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04 1 04 02359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6 457 200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6 267 539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6 725 500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культуры и туризма Дивеевского муниципального района Нижегородской области на 2018-2020 годы"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12 720 465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11 968 200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10 968 200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"Модернизация  материально-технической базы муниципальных учреждений культуры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1 628 565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36 000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безопасности подведомственных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МАУДО "Дивеевская детская музыкальная школа"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Национальный проект " Культура"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A1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1 592 565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443"/>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Субсидия на поддержку отрасли культуры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1 A1 55190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1 592 565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A1 55190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1 592 565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федеральный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1 436 431,23</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областной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124 907,06</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районный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31 226,77</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"Организация дополнительного  образования художественно-эстетической направленности"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07 4 00 00000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11 091 900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11 932 200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10 932 200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МАУДО "Дивеевская детская музыкальная школа"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07 4 01 02359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9 554 400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11 932 200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10 932 200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07 4 01 02359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9 554 400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11 932 200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10 932 200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07 4 01 02359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9 554 400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11 932 200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10 932 200</w:t>
            </w:r>
          </w:p>
        </w:tc>
      </w:tr>
      <w:tr w:rsidR="003F61B6" w:rsidRPr="00916E6C" w:rsidTr="006F4811">
        <w:trPr>
          <w:trHeight w:val="90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4 01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1 537 500</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4 01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1 537 500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4 01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1 537 500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Молодежная политика и оздоровление детей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3 984 400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3 983 800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3 983 800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3 984 400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3 983 800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3 983 800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 Развитие дополнительного образования и воспитания детей и молодежи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3 984 400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3 983 800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3 983 800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отдыха и оздоровления детей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3 984 400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3 983 800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3 983 800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3 526 700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3 500 700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3 500 700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школ начальных, неполных средних и средних</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1 569 396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1 519 396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1 519 396</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1 569 396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1 519 396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1 519 396</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04 2 06 02159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1 569 396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1 519 396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1 519 396</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муниципальных учреждений по внешкольной работе с детьми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04 2 06 02359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1 936 304</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Субвенция на возмещение  части расходов по приобретению путевок в детские санатории, санаторно-оздоровительные   центры(лагеря) круглогодичного действия, расположенные на территории Российской Федерации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04 2 06 73320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457 700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Социальное обеспечение  и иные выплаты  населению</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04 2 06 73320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457 700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выплаты  населению</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04 2 06 73320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360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457 700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457 700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483 100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Другие вопросы в области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11 584 900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10 403 400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10 403 400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11 584 900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10 403 400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10 403 400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"Развитие общего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65 450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55 450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55 450</w:t>
            </w:r>
          </w:p>
        </w:tc>
      </w:tr>
      <w:tr w:rsidR="003F61B6" w:rsidRPr="00916E6C" w:rsidTr="006F4811">
        <w:trPr>
          <w:trHeight w:val="189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Модернизация содержания общего образования и образовательной среды с целью развития одаренности обучающихся для обеспечения готовности выпускников общеобразовательных организаций к дальнейшему обучения и деятельности высокотехнологичной экономике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подведомственных учреждений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Поддержка, сохранение и распространение русского языка, улучшение качества преподавания русского языка, литературы, истории, иностранного языка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подведомственных учреждений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04 1 02 05259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35 450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"Развитие дополнительного образования и воспитания детей и молодежи"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72 000</w:t>
            </w:r>
          </w:p>
        </w:tc>
      </w:tr>
      <w:tr w:rsidR="003F61B6" w:rsidRPr="00916E6C" w:rsidTr="006F4811">
        <w:trPr>
          <w:trHeight w:val="189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Обновление содержания дополнительного образования повышение уровня профессионального  мастерства педагогических работников сфере воспитания и дополнительного образования, выявление и распространение передового и инновационного опыта, эффективных форм и методов работы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20 000</w:t>
            </w:r>
          </w:p>
        </w:tc>
      </w:tr>
      <w:tr w:rsidR="003F61B6" w:rsidRPr="00916E6C" w:rsidTr="006F4811">
        <w:trPr>
          <w:trHeight w:val="189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Содействие интеллектуальному, духовно-нравственному развитию детей, реализация личности ребенка в интересах общества, создание условий для выявления и творческого развития одаренных, талантливых людей и молодежи, развитие мотивации у детей к познанию и творчеству</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подведомственных учреждений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04 2 02 05259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04 2 02 05259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1 540</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1 540</w:t>
            </w:r>
          </w:p>
        </w:tc>
        <w:tc>
          <w:tcPr>
            <w:tcW w:w="1940"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c>
          <w:tcPr>
            <w:tcW w:w="1614"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04 2 02 05259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15 460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15 460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Привлечение  обучающихся к регулярным занятиям  физической культурой и спортом, развитие различных </w:t>
            </w:r>
            <w:r>
              <w:rPr>
                <w:rFonts w:ascii="Times New Roman" w:hAnsi="Times New Roman"/>
                <w:sz w:val="24"/>
                <w:szCs w:val="24"/>
                <w:lang w:eastAsia="ru-RU"/>
              </w:rPr>
              <w:t>видов спорта</w:t>
            </w:r>
            <w:r w:rsidRPr="00457C8D">
              <w:rPr>
                <w:rFonts w:ascii="Times New Roman" w:hAnsi="Times New Roman"/>
                <w:sz w:val="24"/>
                <w:szCs w:val="24"/>
                <w:lang w:eastAsia="ru-RU"/>
              </w:rPr>
              <w:t>,</w:t>
            </w:r>
            <w:r>
              <w:rPr>
                <w:rFonts w:ascii="Times New Roman" w:hAnsi="Times New Roman"/>
                <w:sz w:val="24"/>
                <w:szCs w:val="24"/>
                <w:lang w:eastAsia="ru-RU"/>
              </w:rPr>
              <w:t xml:space="preserve"> </w:t>
            </w:r>
            <w:r w:rsidRPr="00457C8D">
              <w:rPr>
                <w:rFonts w:ascii="Times New Roman" w:hAnsi="Times New Roman"/>
                <w:sz w:val="24"/>
                <w:szCs w:val="24"/>
                <w:lang w:eastAsia="ru-RU"/>
              </w:rPr>
              <w:t>спортивно-массовые мероприятия и сдачи норм ГТО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04 2 03 00059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04 2 03 00059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04 2 03 00259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Экологическое воспитание и формирование экологической культуры у  обучающихся, создание условий для вовлечение детей в поисково-исследовательскую деятельность</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04 2 04 00000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04 2 04 00059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04 2 04 05259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04 2 04 05259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Развитие моделей и форм детского самоуправления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04 2 07 00000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подведомственных учреждений за счет районного бюджета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04 2 07 00059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04 2 07 05259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04 2 07 05259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"Патриотическое  воспитание  и подготовка граждан к военной службе"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04 4 00 0000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22 350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22 350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22 350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обучения граждан  начальным знаниям по основам военной службы и повышение  квалификации специалистов в сфере патриотического воспитания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04 4 01 0000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подведомственных учреждений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04 4 01 00059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04 4 01 05259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04 4 01 05259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22 350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"Ресурсное обеспечение  сферы образования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04 5 00 00000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58 200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38 200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Районные педагогические конференции, торжественные мероприятия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подведомственных учреждений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04 5 02 05259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04 5 02 05259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58 200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38 200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"Обеспечение  реализации муниципальной программы"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11 366 900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10 215 400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10 215 400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Мониторинг хода реализации Программы, информационное  сопровождение, анализ процессов и результатов с целью своевременного принятия управленческих решений</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11 366 900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10 215 400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10 215 400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04 7 01 00019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2 803 985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2 803 985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2 803 985</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Содержание аппарата 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04 7 01 00019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2 803 985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2 803 985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2 803 985</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04 7 01 00019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2 753 985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2 753 985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2 753 985</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Обеспечение деятельности подведомственных учреждений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8 562 915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7 411 415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7 411 415</w:t>
            </w:r>
          </w:p>
        </w:tc>
      </w:tr>
      <w:tr w:rsidR="003F61B6" w:rsidRPr="00916E6C" w:rsidTr="006F4811">
        <w:trPr>
          <w:trHeight w:val="35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8 562 915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7 411 415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7 411 415</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8 270 915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7 119 415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7 119 415</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Централизованная бухгалтерия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6 670 334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5 518 834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5 518 834</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1 600 581</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1 600 581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1 600 581</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290 000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Централизованная бухгалтерия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228 000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228 000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228 000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Отдел информационно-методического обеспечения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62 000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Уплата налогов, сборов и иных обязательных платежей в бюджетную систему Российской Федерации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04 7 01 05259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850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Централизованная бухгалтерия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2 000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 xml:space="preserve">Культура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77 046 280,89</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75 101 203,19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74 937 703,91</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Учреждения культуры  и мероприятия в сфере культуры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60 631 816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57 602 354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57 438 855</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культуры и туризма Дивеевского муниципального района Нижегородской области на 2018-2020 годы"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60 631 816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57 602 354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57 438 855</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"Модернизация  материально-технической базы муниципальных учреждений культуры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8 491 081</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2 827 103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4 045 604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Обновление материально-технической базы подведомственных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714 724,81</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714 725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736 704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01 L4670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714 724,81</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714 725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736 704</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01 L4670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714 724,81</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714 725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736 704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МАУК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714 724,81</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714 724,81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736 703,91</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Обеспечение безопасности подведомственных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399 000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399 000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399 000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399 000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МАУК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375 000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375 000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МАУК "Межпоселенческая централизованная библиотечная система Дивеевского района"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07 1 02 04259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Ремонт объектов культуры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2 909 900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07 1 03 00059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07 1 03 00059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03 S1030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МАУК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455 000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Капитальный ремонт,</w:t>
            </w:r>
            <w:r>
              <w:rPr>
                <w:rFonts w:ascii="Times New Roman" w:hAnsi="Times New Roman"/>
                <w:sz w:val="24"/>
                <w:szCs w:val="24"/>
                <w:lang w:eastAsia="ru-RU"/>
              </w:rPr>
              <w:t xml:space="preserve"> </w:t>
            </w:r>
            <w:r w:rsidRPr="00457C8D">
              <w:rPr>
                <w:rFonts w:ascii="Times New Roman" w:hAnsi="Times New Roman"/>
                <w:sz w:val="24"/>
                <w:szCs w:val="24"/>
                <w:lang w:eastAsia="ru-RU"/>
              </w:rPr>
              <w:t>ремонт и ремонтно-реставрационные работы муниципальных учреждений культуры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03 S2150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2 909 900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03 S2150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2 909 900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МАУК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2 909 900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Национальный проект " Культура"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xml:space="preserve">08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A1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6 922 356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1 713 378</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Капитальный ремонт,</w:t>
            </w:r>
            <w:r>
              <w:rPr>
                <w:rFonts w:ascii="Times New Roman" w:hAnsi="Times New Roman"/>
                <w:sz w:val="24"/>
                <w:szCs w:val="24"/>
                <w:lang w:eastAsia="ru-RU"/>
              </w:rPr>
              <w:t xml:space="preserve"> </w:t>
            </w:r>
            <w:r w:rsidRPr="00457C8D">
              <w:rPr>
                <w:rFonts w:ascii="Times New Roman" w:hAnsi="Times New Roman"/>
                <w:sz w:val="24"/>
                <w:szCs w:val="24"/>
                <w:lang w:eastAsia="ru-RU"/>
              </w:rPr>
              <w:t>ремонт и ремонтно-реставрационные работы муниципальных учреждений культуры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A1 55190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6 922 356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1 713 378</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A155190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6 922 356,08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1 713 378,38</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федеральный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4 809 900,00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1 267 900,00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областной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1 689 964,86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445 478,38</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районный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422 491,22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"Развитие  библиотечного дела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17 549 100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18 517 540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17 517 540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единого библиотечно-информационного пространства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07 2 01 04259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07 2 01 04259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07 2 01 04259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Формирование  информационной и правовой  культуры, интереса к чтению, родному языку, общественной истории и культуре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17 307 100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18 375 540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17 375 540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14 909 600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18 375 540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17 375 540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14 909 600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18 375 540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17 375 540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14 909 600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18 375 540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17 375 540</w:t>
            </w:r>
          </w:p>
        </w:tc>
      </w:tr>
      <w:tr w:rsidR="003F61B6" w:rsidRPr="00916E6C" w:rsidTr="006F4811">
        <w:trPr>
          <w:trHeight w:val="12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2 397 500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2 397 500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02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2 397 500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Повышение  профессионального уровня персонала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МАУК «Межпоселенческая централизованная библиотечная система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07 2 03 04259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07 2 03 04259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07 2 03 04259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42 000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"Культурно-досуговая деятельность и народное творчество"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07 3 00 00000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34 591 635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36 257 711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35 875 711</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структурных подразделений МАУК " КДО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7 865 124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МБУК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07 1 01 04059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7 865 124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07 3 01 04059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7 865 124</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07 3 01 04059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8 447 124</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7 865 124</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Повышение  доступности и качества оказания  услуг в сфере культуры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25 394 635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27 210 711</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27 260 711</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07 3 02 04059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21 875 335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22 410 836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27 260 711</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07 3 02 04059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21 875 335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22 410 836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27 260 711</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07 3 02 04059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21 875 335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22 410 836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27 260 711</w:t>
            </w:r>
          </w:p>
        </w:tc>
      </w:tr>
      <w:tr w:rsidR="003F61B6" w:rsidRPr="00916E6C" w:rsidTr="006F4811">
        <w:trPr>
          <w:trHeight w:val="102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Субсидия на выплату заработной платы с начислениями на нее работникам муниципальных учреждений и органов местного самоуправления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3 02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3 519 300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4 799 875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02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3 519 300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4 799 875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02 S2090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3 519 300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4 799 875</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общественно-значимых мероприятий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599 876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обеспечение МАУК "Культурно-досуговое объединение Дивеевского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07 3 03 04059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599 876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07 3 03 04059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599 876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автономным учреждениям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07 3 03 04059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620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599 876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749 876</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Другие вопросы в области культуры и кинематографии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16 414 465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17 498 849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17 498 849</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физической  культуры, спорта  и молодежной  политики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616 732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616 732</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616 732</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"Обеспечение  реализации муниципальной программы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05 3 00 00000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функций органов власти Дивеевского муниципального района в сферах физической культуры и молодежной политики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05 3 01 00000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Расходы на содержание аппарата управления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05 3 01 00019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616 732</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616 732</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616 732</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05 3 01 00019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616 732</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культуры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15 797 733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16 882 117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16 882 117</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"Обеспечение реализации муниципальной программы"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07 6 00 00000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4 378 593</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4 562 577</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4 562 577</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функций органов власти Дивеевского муниципального района Нижегородской области в сфере "культура"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07 6 01 00000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1 760 468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1 760 468</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1 760 468</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Расходы на содержание аппарата управления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07 6 01 00019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1 760 468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1 760 468</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1 760 468</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Расходы на выплату персоналу  в целях обеспечения  выполнения  функций муниципальными органами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07 6 01 00019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1 679 468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1 679 468</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1 679 468</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07 6 01 00019</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81 000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81 000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81 000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076 01 00059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2 618 125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2 802 109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2 802 109</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Учебно-методические кабинеты, центральные бухгалтерии, группы хозяйственного обслуживания, учебные фильмотеки, межшкольные учебно-производственные комбинаты, логопедические пункты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07 6 01 05259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2 618 125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2 802 109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2 802 109</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07 6 01 05259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2 478 125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2 662 109</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2 662 109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07 6 01 05259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123 500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123 500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123 500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07 6 01 05259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16 500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16 500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16 500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Подпрограмма " Обслуживание зданий учреждений культуры,</w:t>
            </w:r>
            <w:r>
              <w:rPr>
                <w:rFonts w:ascii="Times New Roman" w:hAnsi="Times New Roman"/>
                <w:i/>
                <w:iCs/>
                <w:sz w:val="24"/>
                <w:szCs w:val="24"/>
                <w:lang w:eastAsia="ru-RU"/>
              </w:rPr>
              <w:t xml:space="preserve"> </w:t>
            </w:r>
            <w:r w:rsidRPr="00457C8D">
              <w:rPr>
                <w:rFonts w:ascii="Times New Roman" w:hAnsi="Times New Roman"/>
                <w:i/>
                <w:iCs/>
                <w:sz w:val="24"/>
                <w:szCs w:val="24"/>
                <w:lang w:eastAsia="ru-RU"/>
              </w:rPr>
              <w:t>дополнительного образования сферы культуры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11 419 140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12 319 540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12 319 540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санитарно-гигиеничных условий в административных зданиях уч-ниях культуры,</w:t>
            </w:r>
            <w:r>
              <w:rPr>
                <w:rFonts w:ascii="Times New Roman" w:hAnsi="Times New Roman"/>
                <w:sz w:val="24"/>
                <w:szCs w:val="24"/>
                <w:lang w:eastAsia="ru-RU"/>
              </w:rPr>
              <w:t xml:space="preserve"> </w:t>
            </w:r>
            <w:r w:rsidRPr="00457C8D">
              <w:rPr>
                <w:rFonts w:ascii="Times New Roman" w:hAnsi="Times New Roman"/>
                <w:sz w:val="24"/>
                <w:szCs w:val="24"/>
                <w:lang w:eastAsia="ru-RU"/>
              </w:rPr>
              <w:t>доп.образования сферы культуры,</w:t>
            </w:r>
            <w:r>
              <w:rPr>
                <w:rFonts w:ascii="Times New Roman" w:hAnsi="Times New Roman"/>
                <w:sz w:val="24"/>
                <w:szCs w:val="24"/>
                <w:lang w:eastAsia="ru-RU"/>
              </w:rPr>
              <w:t xml:space="preserve"> </w:t>
            </w:r>
            <w:r w:rsidRPr="00457C8D">
              <w:rPr>
                <w:rFonts w:ascii="Times New Roman" w:hAnsi="Times New Roman"/>
                <w:sz w:val="24"/>
                <w:szCs w:val="24"/>
                <w:lang w:eastAsia="ru-RU"/>
              </w:rPr>
              <w:t>сохранности имущества,</w:t>
            </w:r>
            <w:r>
              <w:rPr>
                <w:rFonts w:ascii="Times New Roman" w:hAnsi="Times New Roman"/>
                <w:sz w:val="24"/>
                <w:szCs w:val="24"/>
                <w:lang w:eastAsia="ru-RU"/>
              </w:rPr>
              <w:t xml:space="preserve"> </w:t>
            </w:r>
            <w:r w:rsidRPr="00457C8D">
              <w:rPr>
                <w:rFonts w:ascii="Times New Roman" w:hAnsi="Times New Roman"/>
                <w:sz w:val="24"/>
                <w:szCs w:val="24"/>
                <w:lang w:eastAsia="ru-RU"/>
              </w:rPr>
              <w:t>переданного в оперативное упр</w:t>
            </w:r>
            <w:r>
              <w:rPr>
                <w:rFonts w:ascii="Times New Roman" w:hAnsi="Times New Roman"/>
                <w:sz w:val="24"/>
                <w:szCs w:val="24"/>
                <w:lang w:eastAsia="ru-RU"/>
              </w:rPr>
              <w:t>а</w:t>
            </w:r>
            <w:r w:rsidRPr="00457C8D">
              <w:rPr>
                <w:rFonts w:ascii="Times New Roman" w:hAnsi="Times New Roman"/>
                <w:sz w:val="24"/>
                <w:szCs w:val="24"/>
                <w:lang w:eastAsia="ru-RU"/>
              </w:rPr>
              <w:t>вление,</w:t>
            </w:r>
            <w:r>
              <w:rPr>
                <w:rFonts w:ascii="Times New Roman" w:hAnsi="Times New Roman"/>
                <w:sz w:val="24"/>
                <w:szCs w:val="24"/>
                <w:lang w:eastAsia="ru-RU"/>
              </w:rPr>
              <w:t xml:space="preserve"> </w:t>
            </w:r>
            <w:r w:rsidRPr="00457C8D">
              <w:rPr>
                <w:rFonts w:ascii="Times New Roman" w:hAnsi="Times New Roman"/>
                <w:sz w:val="24"/>
                <w:szCs w:val="24"/>
                <w:lang w:eastAsia="ru-RU"/>
              </w:rPr>
              <w:t>орг.мун.закупок</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07 7 01 00000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11 419 140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12 319 540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12 319 540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Расходы на обеспечение деятельности муниципальных учреждений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07 7 01 00059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11 419 140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12 319 540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12 319 540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07 7 01 00059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11 179 140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12 099 540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12 099 540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07 7 01 00059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бюджетные ассигнования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08</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07 7 01 00059</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800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 xml:space="preserve">Социальная политика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24 860 417,80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25 963 340,00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26 090 540,00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Пенсионное обеспечение</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4 200 000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4 200 000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4 200 000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4 200 000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4 200 000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Доплаты к пенсиям, дополнительное пенсионное обеспечение</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77 7 11 29980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Социальное обеспечение  и иные выплаты  населению</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77 7 11 29980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Социальные выплаты гражданам , кроме публичных  нормативных социальных выплат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77 7 11 29980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320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4 200 000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Социальное обеспечение населения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384 000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334 000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284 000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"Социальная поддержка граждан Дивеевского  муниципального района Нижегородской области"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350 000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"Социальная поддержка отдельных категорий  граждан"</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12  2 00 00000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Общественная интеграция  ветеранов военных конфликтов, пожилых людей, людей с ограниченными возможностями здоровья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12  2 01 00000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12  2 01 00954</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Осуществление  мер поддержки граждан, оказавшихся  в трудной жизненной ситуации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12  2 02 00000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оказание материальной помощи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12  2 02 00954</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Социальное обеспечение  и иные выплаты  населению</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12  2 02 00954</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Публичные нормативные социальные выплаты гражданам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12  2 02 00954</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250 000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34 000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Прочие 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на софинансирование капитальных вложений в объекты газоснабжения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77 7 03 02850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Социальное обеспечение  и иные выплаты  населению</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77 7 03 02850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Публичные нормативные социальные выплаты гражданам</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77 7 10 00000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Социальное обеспечение  и иные выплаты  населению</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77 7 10 00000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Выплаты Почетным гражданам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77 7 10 04100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310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24 000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Охрана семьи и детства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20 276 418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21 429 340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21 606 540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образования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2 144 400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2 144 400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2 144 400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"Развитие общего образования"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Субвенции на  осуществление выплаты компенсации части родительской платы</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04 1 06 00000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r>
      <w:tr w:rsidR="003F61B6" w:rsidRPr="00916E6C" w:rsidTr="006F4811">
        <w:trPr>
          <w:trHeight w:val="252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Субвенции на  осуществление выплаты компенсации части родительской платы за присмотр и уход за ребенком  в государственных и муниципальных дошкольных образовательных организациях и частных образовательных организациях, реализующих образовательную программу дошкольного образования, в том числе  обеспечение  организации выплаты компенсации части родительской платы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04 1 06 73110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2 144 400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Закупка  </w:t>
            </w:r>
            <w:r>
              <w:rPr>
                <w:rFonts w:ascii="Times New Roman" w:hAnsi="Times New Roman"/>
                <w:sz w:val="24"/>
                <w:szCs w:val="24"/>
                <w:lang w:eastAsia="ru-RU"/>
              </w:rPr>
              <w:t>товаров,</w:t>
            </w:r>
            <w:r w:rsidRPr="00457C8D">
              <w:rPr>
                <w:rFonts w:ascii="Times New Roman" w:hAnsi="Times New Roman"/>
                <w:sz w:val="24"/>
                <w:szCs w:val="24"/>
                <w:lang w:eastAsia="ru-RU"/>
              </w:rPr>
              <w:t xml:space="preserve"> работ и услуг для муниципальных  нужд</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04 1 06 73110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31 700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Социальное обеспечение  и иные выплаты  населению</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04 1 06 73110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Публичные нормативные социальные выплаты гражданам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04 1 06 73110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Пособия и компенсации по публичным нормативным обязательствам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04 1 06 73110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313</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2 112 700</w:t>
            </w:r>
          </w:p>
        </w:tc>
      </w:tr>
      <w:tr w:rsidR="003F61B6" w:rsidRPr="00916E6C" w:rsidTr="006F4811">
        <w:trPr>
          <w:trHeight w:val="12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перечисления средств,</w:t>
            </w:r>
            <w:r>
              <w:rPr>
                <w:rFonts w:ascii="Times New Roman" w:hAnsi="Times New Roman"/>
                <w:sz w:val="24"/>
                <w:szCs w:val="24"/>
                <w:lang w:eastAsia="ru-RU"/>
              </w:rPr>
              <w:t xml:space="preserve"> </w:t>
            </w:r>
            <w:r w:rsidRPr="00457C8D">
              <w:rPr>
                <w:rFonts w:ascii="Times New Roman" w:hAnsi="Times New Roman"/>
                <w:sz w:val="24"/>
                <w:szCs w:val="24"/>
                <w:lang w:eastAsia="ru-RU"/>
              </w:rPr>
              <w:t>предусмотренных на предоставление социальных выплат молодым семьям на приобретение( строительство) жилья</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11 01 01 00000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1 598 658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1 644 000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1 642 400</w:t>
            </w:r>
          </w:p>
        </w:tc>
      </w:tr>
      <w:tr w:rsidR="003F61B6" w:rsidRPr="00916E6C" w:rsidTr="006F4811">
        <w:trPr>
          <w:trHeight w:val="109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Субсидии на осуществление социальных выплат молодым семьям на приобретение жилья или строительство индивидуального жилого дома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11 1 01 L4970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1 598 658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1 644 000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1 642 400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Социальное обеспечение  и иные выплаты  населению</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 1 01 L4970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300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1 598 658</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1 644 000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1 642 400</w:t>
            </w:r>
          </w:p>
        </w:tc>
      </w:tr>
      <w:tr w:rsidR="003F61B6" w:rsidRPr="00916E6C" w:rsidTr="006F4811">
        <w:trPr>
          <w:trHeight w:val="52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77 0 00 00000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16 533 360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17 640 940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17 819 740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Непрограммное направление деятельности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16 533 360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17 640 940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17 819 740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Прочие непрограммные расходы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16 533 360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17 640 940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17 819 740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Обеспечение  детей-сирот  и детей, оставшихся без попечения  родителей, лиц из числа  детей сирот и детей, оставшихся  без попечения  родителей, жилыми помещениями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R0820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10 533 360,00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10 911 140,00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9 911 140,00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 xml:space="preserve"> федерального бюджета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7 794 686,40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8 074 243,60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7 532 466,40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областной  бюджет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2 738 673,60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2 836 896,40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2 378 673,60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color w:val="000000"/>
                <w:sz w:val="24"/>
                <w:szCs w:val="24"/>
                <w:lang w:eastAsia="ru-RU"/>
              </w:rPr>
            </w:pPr>
            <w:r w:rsidRPr="00457C8D">
              <w:rPr>
                <w:rFonts w:ascii="Times New Roman" w:hAnsi="Times New Roman"/>
                <w:color w:val="000000"/>
                <w:sz w:val="24"/>
                <w:szCs w:val="24"/>
                <w:lang w:eastAsia="ru-RU"/>
              </w:rPr>
              <w:t>Субвенции на  обеспечение  детей сирот и детей, оставшихся  без попечения  родителей, лиц из числа  детей сирот и детей, оставшихся  без попечения  родителей, жилыми помещениями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77 7 03 73150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6 729 800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7 908 600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Бюджетные инвестиции</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04</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77 7 03 73150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400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6 729 800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7 908 600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областной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6 000 000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6 729 800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7 908 600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Физическая культура  и спорт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580 000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580 000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580 000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Массовый спорт</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580 000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580 000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580 000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"Развитие  физической  культуры, спорта  и молодежной  политики Дивеевского муниципального района Нижегородской области"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05 0 00 00000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580 000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580 000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580 000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"Развитие физической культуры и массового спорта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580 000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Организация и проведение спортивно-массовых мероприятий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530 000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530 000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Мероприятия в области </w:t>
            </w:r>
            <w:r>
              <w:rPr>
                <w:rFonts w:ascii="Times New Roman" w:hAnsi="Times New Roman"/>
                <w:sz w:val="24"/>
                <w:szCs w:val="24"/>
                <w:lang w:eastAsia="ru-RU"/>
              </w:rPr>
              <w:t>спорта,</w:t>
            </w:r>
            <w:r w:rsidRPr="00457C8D">
              <w:rPr>
                <w:rFonts w:ascii="Times New Roman" w:hAnsi="Times New Roman"/>
                <w:sz w:val="24"/>
                <w:szCs w:val="24"/>
                <w:lang w:eastAsia="ru-RU"/>
              </w:rPr>
              <w:t xml:space="preserve"> физической культуры и туризма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05 1 01 02527</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530 000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530 000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530 000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Расходы на выплату персоналу  в целях обеспечения  выполнения  функций органами  муниципальной власти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05 1 01 02527</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70 000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05 1 01 02527</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460 000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Приобретение спортивного и туристического инвентаря и оборудования</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05 1 02 00000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Мероприятия в области </w:t>
            </w:r>
            <w:r>
              <w:rPr>
                <w:rFonts w:ascii="Times New Roman" w:hAnsi="Times New Roman"/>
                <w:sz w:val="24"/>
                <w:szCs w:val="24"/>
                <w:lang w:eastAsia="ru-RU"/>
              </w:rPr>
              <w:t>спорта,</w:t>
            </w:r>
            <w:r w:rsidRPr="00457C8D">
              <w:rPr>
                <w:rFonts w:ascii="Times New Roman" w:hAnsi="Times New Roman"/>
                <w:sz w:val="24"/>
                <w:szCs w:val="24"/>
                <w:lang w:eastAsia="ru-RU"/>
              </w:rPr>
              <w:t xml:space="preserve"> физической культуры и туризма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05 1 02 02527</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Закупка товаров, работ  и услуг для муниципальных нужд</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11</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05 1 02 02527</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200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 xml:space="preserve">Средства массовой информации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12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1 787 300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1 835 700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1 886 200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Периодическая печать и издательства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1 787 300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1 835 700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1 886 200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"Информационное общество и внедрение  современных  информационных технологий в Дивеевском муниципальном районе</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09 0 00 00000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1 787 300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1 835 700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1 886 200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"Информационная среда"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09 2 00 00000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1 787 300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1 835 700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1 886 200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Субсидия на выполнение  услуг по информированию населения по вопросам, имеющим большую социальную значимость путем производства и выпуска  печатного  средства массовой информации -районной газеты "Ударник"</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09 2 02 00000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1 787 300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1 835 700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1 886 200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Предоставление субсидий  </w:t>
            </w:r>
            <w:r>
              <w:rPr>
                <w:rFonts w:ascii="Times New Roman" w:hAnsi="Times New Roman"/>
                <w:sz w:val="24"/>
                <w:szCs w:val="24"/>
                <w:lang w:eastAsia="ru-RU"/>
              </w:rPr>
              <w:t>бюджетным,</w:t>
            </w:r>
            <w:r w:rsidRPr="00457C8D">
              <w:rPr>
                <w:rFonts w:ascii="Times New Roman" w:hAnsi="Times New Roman"/>
                <w:sz w:val="24"/>
                <w:szCs w:val="24"/>
                <w:lang w:eastAsia="ru-RU"/>
              </w:rPr>
              <w:t xml:space="preserve"> автономным учреждениям и иным некоммерческим  организациям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09 2 02 00000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1 787 300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1 835 700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1 886 200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Субсидии  бюджетным учреждениям</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09 2 02 00000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610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1 787 300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1 835 700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1 886 200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Субсидии на оказание  частичной  финансовой поддержки районных средств массовой информации </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12</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02</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09 2 02 S2050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1 787 300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1 835 700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1 886 200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областной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1 429 800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1 468 600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1 509 000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районный бюджет</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357"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483" w:type="dxa"/>
            <w:shd w:val="clear" w:color="000000" w:fill="FFFFFF"/>
            <w:noWrap/>
            <w:vAlign w:val="bottom"/>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 </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357 500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367 100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377 200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Обслуживание  государственного и муниципального долга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Обслуживание внутреннего муниципального долга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10 000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10 000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"Организация и совершенствование  бюджетного процесса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Своевременное  исполнение долговых обязательств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06 1 08 00000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Процентные платежи по муниципальному долгу</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06 1 08 02700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Обслуживание муниципального долга</w:t>
            </w:r>
          </w:p>
        </w:tc>
        <w:tc>
          <w:tcPr>
            <w:tcW w:w="942"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13</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06 1 08 02700</w:t>
            </w:r>
          </w:p>
        </w:tc>
        <w:tc>
          <w:tcPr>
            <w:tcW w:w="1188" w:type="dxa"/>
            <w:shd w:val="clear" w:color="000000" w:fill="FFFFFF"/>
            <w:noWrap/>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730</w:t>
            </w:r>
          </w:p>
        </w:tc>
        <w:tc>
          <w:tcPr>
            <w:tcW w:w="192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940"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c>
          <w:tcPr>
            <w:tcW w:w="1614" w:type="dxa"/>
            <w:shd w:val="clear" w:color="000000" w:fill="FFFFFF"/>
            <w:noWrap/>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10 000</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 xml:space="preserve">Межбюджетные трансферты общего характера  бюджетам поселений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48 315 668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43 548 233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43 943 719</w:t>
            </w:r>
          </w:p>
        </w:tc>
      </w:tr>
      <w:tr w:rsidR="003F61B6" w:rsidRPr="00916E6C" w:rsidTr="006F4811">
        <w:trPr>
          <w:trHeight w:val="630"/>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 xml:space="preserve">Дотации  бюджетам на выравнивание  бюджетной обеспеченности поселений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27 661 600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23 512 900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23 475 700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27 661 600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23 512 900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23 475 700</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27 661 600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23 512 900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23 475 700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сельских поселений Дивеевского муниципального района средствами на выравнивание бюджетной обеспеченности и сбалансированности</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27 661 600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23 512 900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23 475 700</w:t>
            </w:r>
          </w:p>
        </w:tc>
      </w:tr>
      <w:tr w:rsidR="003F61B6" w:rsidRPr="00916E6C" w:rsidTr="006F4811">
        <w:trPr>
          <w:trHeight w:val="157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Дотация на выравнивание бюджетной обеспеченности за счет субвенции  из областного бюджета  в соответствии с Законом  Нижегородской области об областном бюджете на 2018 год и на плановый период 2019 и 2020 годов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01</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06 2 01 00130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27 661 600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23 512 900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23 475 700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i/>
                <w:iCs/>
                <w:sz w:val="24"/>
                <w:szCs w:val="24"/>
                <w:lang w:eastAsia="ru-RU"/>
              </w:rPr>
            </w:pPr>
            <w:r w:rsidRPr="00457C8D">
              <w:rPr>
                <w:rFonts w:ascii="Times New Roman" w:hAnsi="Times New Roman"/>
                <w:b/>
                <w:bCs/>
                <w:i/>
                <w:iCs/>
                <w:sz w:val="24"/>
                <w:szCs w:val="24"/>
                <w:lang w:eastAsia="ru-RU"/>
              </w:rPr>
              <w:t>Прочие межбюджетные трансферты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i/>
                <w:iCs/>
                <w:sz w:val="24"/>
                <w:szCs w:val="24"/>
                <w:lang w:eastAsia="ru-RU"/>
              </w:rPr>
            </w:pPr>
            <w:r w:rsidRPr="00457C8D">
              <w:rPr>
                <w:rFonts w:ascii="Times New Roman" w:hAnsi="Times New Roman"/>
                <w:b/>
                <w:bCs/>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20 654 068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20 035 333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i/>
                <w:iCs/>
                <w:sz w:val="24"/>
                <w:szCs w:val="24"/>
                <w:lang w:eastAsia="ru-RU"/>
              </w:rPr>
            </w:pPr>
            <w:r w:rsidRPr="00457C8D">
              <w:rPr>
                <w:rFonts w:ascii="Times New Roman" w:hAnsi="Times New Roman"/>
                <w:b/>
                <w:bCs/>
                <w:i/>
                <w:iCs/>
                <w:sz w:val="24"/>
                <w:szCs w:val="24"/>
                <w:lang w:eastAsia="ru-RU"/>
              </w:rPr>
              <w:t>20 468 019</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Муниципальная программа "Управление  муниципальными финансами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06 0 00 00000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20 654 068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20 035 333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20 468 019</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Подпрограмма "Создание  условий для  эффективного выполнения собственных и передаваемых полномочий органами  местного самоуправления  муниципальных образований Дивеевского муниципального района"</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06 2 00 00000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20 654 068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20 035 333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20 468 019</w:t>
            </w:r>
          </w:p>
        </w:tc>
      </w:tr>
      <w:tr w:rsidR="003F61B6" w:rsidRPr="00916E6C" w:rsidTr="006F4811">
        <w:trPr>
          <w:trHeight w:val="1260"/>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Обеспечение сельских поселений Дивеевского муниципального района средствами на выравнивание бюджетной обеспеченности и сбалансированности бюджетов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06 2 01 00000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20 654 068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20 035 333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20 468 019</w:t>
            </w:r>
          </w:p>
        </w:tc>
      </w:tr>
      <w:tr w:rsidR="003F61B6" w:rsidRPr="00916E6C" w:rsidTr="006F4811">
        <w:trPr>
          <w:trHeight w:val="79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Дотация на поддержку мер по обеспечению сбалансированности бюджетов МР НО</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06 2 01 00150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15 000 000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Межбюджетные трансферты</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06 2 01 00150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500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15 000 000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15 000 000</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Иные межбюджетные трансферты на  поддержку мер по обеспечению сбалансированности бюджетов поселений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06 2 01 00300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sz w:val="24"/>
                <w:szCs w:val="24"/>
                <w:lang w:eastAsia="ru-RU"/>
              </w:rPr>
            </w:pPr>
            <w:r w:rsidRPr="00457C8D">
              <w:rPr>
                <w:rFonts w:ascii="Times New Roman" w:hAnsi="Times New Roman"/>
                <w:i/>
                <w:iCs/>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6 109 068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5 035 333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sz w:val="24"/>
                <w:szCs w:val="24"/>
                <w:lang w:eastAsia="ru-RU"/>
              </w:rPr>
            </w:pPr>
            <w:r w:rsidRPr="00457C8D">
              <w:rPr>
                <w:rFonts w:ascii="Times New Roman" w:hAnsi="Times New Roman"/>
                <w:i/>
                <w:iCs/>
                <w:sz w:val="24"/>
                <w:szCs w:val="24"/>
                <w:lang w:eastAsia="ru-RU"/>
              </w:rPr>
              <w:t>5 468 019</w:t>
            </w:r>
          </w:p>
        </w:tc>
      </w:tr>
      <w:tr w:rsidR="003F61B6" w:rsidRPr="00916E6C" w:rsidTr="006F4811">
        <w:trPr>
          <w:trHeight w:val="94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Иные межбюджетные трансферты на поддержку мер по обеспечению сбалансированности бюджетов поселений</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03</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06 2 01 00300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sz w:val="24"/>
                <w:szCs w:val="24"/>
                <w:lang w:eastAsia="ru-RU"/>
              </w:rPr>
            </w:pPr>
            <w:r w:rsidRPr="00457C8D">
              <w:rPr>
                <w:rFonts w:ascii="Times New Roman" w:hAnsi="Times New Roman"/>
                <w:sz w:val="24"/>
                <w:szCs w:val="24"/>
                <w:lang w:eastAsia="ru-RU"/>
              </w:rPr>
              <w:t>540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6 109 068</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5 035 333</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sz w:val="24"/>
                <w:szCs w:val="24"/>
                <w:lang w:eastAsia="ru-RU"/>
              </w:rPr>
            </w:pPr>
            <w:r w:rsidRPr="00457C8D">
              <w:rPr>
                <w:rFonts w:ascii="Times New Roman" w:hAnsi="Times New Roman"/>
                <w:sz w:val="24"/>
                <w:szCs w:val="24"/>
                <w:lang w:eastAsia="ru-RU"/>
              </w:rPr>
              <w:t>5 468 019</w:t>
            </w:r>
          </w:p>
        </w:tc>
      </w:tr>
      <w:tr w:rsidR="003F61B6" w:rsidRPr="00916E6C" w:rsidTr="006F4811">
        <w:trPr>
          <w:trHeight w:val="698"/>
        </w:trPr>
        <w:tc>
          <w:tcPr>
            <w:tcW w:w="4693" w:type="dxa"/>
            <w:shd w:val="clear" w:color="000000" w:fill="FFFFFF"/>
            <w:vAlign w:val="center"/>
          </w:tcPr>
          <w:p w:rsidR="003F61B6" w:rsidRPr="00457C8D" w:rsidRDefault="003F61B6" w:rsidP="00807EDB">
            <w:pPr>
              <w:spacing w:after="0" w:line="240" w:lineRule="auto"/>
              <w:rPr>
                <w:rFonts w:ascii="Times New Roman" w:hAnsi="Times New Roman"/>
                <w:i/>
                <w:iCs/>
                <w:sz w:val="24"/>
                <w:szCs w:val="24"/>
                <w:lang w:eastAsia="ru-RU"/>
              </w:rPr>
            </w:pPr>
            <w:r w:rsidRPr="00457C8D">
              <w:rPr>
                <w:rFonts w:ascii="Times New Roman" w:hAnsi="Times New Roman"/>
                <w:i/>
                <w:iCs/>
                <w:sz w:val="24"/>
                <w:szCs w:val="24"/>
                <w:lang w:eastAsia="ru-RU"/>
              </w:rPr>
              <w:t>Общественно значимый проект "Вам решать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06 2 01 S1030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14 545 000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i/>
                <w:iCs/>
                <w:color w:val="000000"/>
                <w:sz w:val="24"/>
                <w:szCs w:val="24"/>
                <w:lang w:eastAsia="ru-RU"/>
              </w:rPr>
            </w:pPr>
            <w:r w:rsidRPr="00457C8D">
              <w:rPr>
                <w:rFonts w:ascii="Times New Roman" w:hAnsi="Times New Roman"/>
                <w:i/>
                <w:iCs/>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sz w:val="24"/>
                <w:szCs w:val="24"/>
                <w:lang w:eastAsia="ru-RU"/>
              </w:rPr>
            </w:pPr>
            <w:r w:rsidRPr="00457C8D">
              <w:rPr>
                <w:rFonts w:ascii="Times New Roman" w:hAnsi="Times New Roman"/>
                <w:sz w:val="24"/>
                <w:szCs w:val="24"/>
                <w:lang w:eastAsia="ru-RU"/>
              </w:rPr>
              <w:t xml:space="preserve">Межбюджетные трансферты </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14</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03</w:t>
            </w:r>
          </w:p>
        </w:tc>
        <w:tc>
          <w:tcPr>
            <w:tcW w:w="1483" w:type="dxa"/>
            <w:shd w:val="clear" w:color="000000" w:fill="FFFFFF"/>
            <w:noWrap/>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06 2 01 S1030</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color w:val="000000"/>
                <w:sz w:val="24"/>
                <w:szCs w:val="24"/>
                <w:lang w:eastAsia="ru-RU"/>
              </w:rPr>
            </w:pPr>
            <w:r w:rsidRPr="00457C8D">
              <w:rPr>
                <w:rFonts w:ascii="Times New Roman" w:hAnsi="Times New Roman"/>
                <w:color w:val="000000"/>
                <w:sz w:val="24"/>
                <w:szCs w:val="24"/>
                <w:lang w:eastAsia="ru-RU"/>
              </w:rPr>
              <w:t>500</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14 545 000</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color w:val="000000"/>
                <w:sz w:val="24"/>
                <w:szCs w:val="24"/>
                <w:lang w:eastAsia="ru-RU"/>
              </w:rPr>
            </w:pPr>
            <w:r w:rsidRPr="00457C8D">
              <w:rPr>
                <w:rFonts w:ascii="Times New Roman" w:hAnsi="Times New Roman"/>
                <w:color w:val="000000"/>
                <w:sz w:val="24"/>
                <w:szCs w:val="24"/>
                <w:lang w:eastAsia="ru-RU"/>
              </w:rPr>
              <w:t>0</w:t>
            </w:r>
          </w:p>
        </w:tc>
      </w:tr>
      <w:tr w:rsidR="003F61B6" w:rsidRPr="00916E6C" w:rsidTr="006F4811">
        <w:trPr>
          <w:trHeight w:val="315"/>
        </w:trPr>
        <w:tc>
          <w:tcPr>
            <w:tcW w:w="4693" w:type="dxa"/>
            <w:shd w:val="clear" w:color="000000" w:fill="FFFFFF"/>
            <w:vAlign w:val="center"/>
          </w:tcPr>
          <w:p w:rsidR="003F61B6" w:rsidRPr="00457C8D" w:rsidRDefault="003F61B6" w:rsidP="00807EDB">
            <w:pPr>
              <w:spacing w:after="0" w:line="240" w:lineRule="auto"/>
              <w:rPr>
                <w:rFonts w:ascii="Times New Roman" w:hAnsi="Times New Roman"/>
                <w:b/>
                <w:bCs/>
                <w:sz w:val="24"/>
                <w:szCs w:val="24"/>
                <w:lang w:eastAsia="ru-RU"/>
              </w:rPr>
            </w:pPr>
            <w:r w:rsidRPr="00457C8D">
              <w:rPr>
                <w:rFonts w:ascii="Times New Roman" w:hAnsi="Times New Roman"/>
                <w:b/>
                <w:bCs/>
                <w:sz w:val="24"/>
                <w:szCs w:val="24"/>
                <w:lang w:eastAsia="ru-RU"/>
              </w:rPr>
              <w:t>ВСЕГО  РАСХОДОВ</w:t>
            </w:r>
          </w:p>
        </w:tc>
        <w:tc>
          <w:tcPr>
            <w:tcW w:w="942"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 </w:t>
            </w:r>
          </w:p>
        </w:tc>
        <w:tc>
          <w:tcPr>
            <w:tcW w:w="1357"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 </w:t>
            </w:r>
          </w:p>
        </w:tc>
        <w:tc>
          <w:tcPr>
            <w:tcW w:w="1483"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 </w:t>
            </w:r>
          </w:p>
        </w:tc>
        <w:tc>
          <w:tcPr>
            <w:tcW w:w="1188" w:type="dxa"/>
            <w:shd w:val="clear" w:color="000000" w:fill="FFFFFF"/>
            <w:vAlign w:val="center"/>
          </w:tcPr>
          <w:p w:rsidR="003F61B6" w:rsidRPr="00457C8D" w:rsidRDefault="003F61B6" w:rsidP="00807EDB">
            <w:pPr>
              <w:spacing w:after="0" w:line="240" w:lineRule="auto"/>
              <w:jc w:val="center"/>
              <w:rPr>
                <w:rFonts w:ascii="Times New Roman" w:hAnsi="Times New Roman"/>
                <w:b/>
                <w:bCs/>
                <w:sz w:val="24"/>
                <w:szCs w:val="24"/>
                <w:lang w:eastAsia="ru-RU"/>
              </w:rPr>
            </w:pPr>
            <w:r w:rsidRPr="00457C8D">
              <w:rPr>
                <w:rFonts w:ascii="Times New Roman" w:hAnsi="Times New Roman"/>
                <w:b/>
                <w:bCs/>
                <w:sz w:val="24"/>
                <w:szCs w:val="24"/>
                <w:lang w:eastAsia="ru-RU"/>
              </w:rPr>
              <w:t> </w:t>
            </w:r>
          </w:p>
        </w:tc>
        <w:tc>
          <w:tcPr>
            <w:tcW w:w="192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1 159 922 023,05</w:t>
            </w:r>
          </w:p>
        </w:tc>
        <w:tc>
          <w:tcPr>
            <w:tcW w:w="1940"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940 720 298,86</w:t>
            </w:r>
          </w:p>
        </w:tc>
        <w:tc>
          <w:tcPr>
            <w:tcW w:w="1614" w:type="dxa"/>
            <w:shd w:val="clear" w:color="000000" w:fill="FFFFFF"/>
            <w:vAlign w:val="center"/>
          </w:tcPr>
          <w:p w:rsidR="003F61B6" w:rsidRPr="00457C8D" w:rsidRDefault="003F61B6" w:rsidP="00807EDB">
            <w:pPr>
              <w:spacing w:after="0" w:line="240" w:lineRule="auto"/>
              <w:jc w:val="right"/>
              <w:rPr>
                <w:rFonts w:ascii="Times New Roman" w:hAnsi="Times New Roman"/>
                <w:b/>
                <w:bCs/>
                <w:sz w:val="24"/>
                <w:szCs w:val="24"/>
                <w:lang w:eastAsia="ru-RU"/>
              </w:rPr>
            </w:pPr>
            <w:r w:rsidRPr="00457C8D">
              <w:rPr>
                <w:rFonts w:ascii="Times New Roman" w:hAnsi="Times New Roman"/>
                <w:b/>
                <w:bCs/>
                <w:sz w:val="24"/>
                <w:szCs w:val="24"/>
                <w:lang w:eastAsia="ru-RU"/>
              </w:rPr>
              <w:t>520 659 446,08</w:t>
            </w:r>
          </w:p>
        </w:tc>
      </w:tr>
    </w:tbl>
    <w:p w:rsidR="003F61B6" w:rsidRPr="00707CF4" w:rsidRDefault="003F61B6" w:rsidP="008259DF">
      <w:pPr>
        <w:tabs>
          <w:tab w:val="left" w:pos="3030"/>
        </w:tabs>
        <w:rPr>
          <w:rFonts w:ascii="Times New Roman" w:hAnsi="Times New Roman"/>
          <w:sz w:val="24"/>
          <w:szCs w:val="24"/>
        </w:rPr>
      </w:pPr>
    </w:p>
    <w:sectPr w:rsidR="003F61B6" w:rsidRPr="00707CF4" w:rsidSect="00707CF4">
      <w:pgSz w:w="16838" w:h="11906" w:orient="landscape"/>
      <w:pgMar w:top="1440" w:right="1134" w:bottom="85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85735"/>
    <w:rsid w:val="00076F51"/>
    <w:rsid w:val="001D3F76"/>
    <w:rsid w:val="001E02B3"/>
    <w:rsid w:val="002247EC"/>
    <w:rsid w:val="002354B0"/>
    <w:rsid w:val="00253304"/>
    <w:rsid w:val="002D641A"/>
    <w:rsid w:val="00307208"/>
    <w:rsid w:val="003A33E7"/>
    <w:rsid w:val="003A4FD7"/>
    <w:rsid w:val="003F61B6"/>
    <w:rsid w:val="00446E57"/>
    <w:rsid w:val="00457C8D"/>
    <w:rsid w:val="004B2612"/>
    <w:rsid w:val="004F10AC"/>
    <w:rsid w:val="00513601"/>
    <w:rsid w:val="006540EB"/>
    <w:rsid w:val="00673251"/>
    <w:rsid w:val="00696732"/>
    <w:rsid w:val="006B0F78"/>
    <w:rsid w:val="006D3D36"/>
    <w:rsid w:val="006F4811"/>
    <w:rsid w:val="007003C6"/>
    <w:rsid w:val="00707CF4"/>
    <w:rsid w:val="00741F60"/>
    <w:rsid w:val="007D4815"/>
    <w:rsid w:val="007F4322"/>
    <w:rsid w:val="00807EDB"/>
    <w:rsid w:val="0081368A"/>
    <w:rsid w:val="008259DF"/>
    <w:rsid w:val="00886734"/>
    <w:rsid w:val="008E3796"/>
    <w:rsid w:val="00916684"/>
    <w:rsid w:val="00916E6C"/>
    <w:rsid w:val="009223A9"/>
    <w:rsid w:val="009D3883"/>
    <w:rsid w:val="00A16A29"/>
    <w:rsid w:val="00AF2F6E"/>
    <w:rsid w:val="00B6062A"/>
    <w:rsid w:val="00B85735"/>
    <w:rsid w:val="00B9157F"/>
    <w:rsid w:val="00C428CB"/>
    <w:rsid w:val="00CA3E9F"/>
    <w:rsid w:val="00CF025F"/>
    <w:rsid w:val="00D261F6"/>
    <w:rsid w:val="00D40133"/>
    <w:rsid w:val="00D440D1"/>
    <w:rsid w:val="00D80B02"/>
    <w:rsid w:val="00DA1B2D"/>
    <w:rsid w:val="00DC05E2"/>
    <w:rsid w:val="00E031DE"/>
    <w:rsid w:val="00EA738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3304"/>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nsPlusTitle">
    <w:name w:val="ConsPlusTitle"/>
    <w:uiPriority w:val="99"/>
    <w:rsid w:val="00B9157F"/>
    <w:pPr>
      <w:widowControl w:val="0"/>
      <w:autoSpaceDE w:val="0"/>
      <w:autoSpaceDN w:val="0"/>
    </w:pPr>
    <w:rPr>
      <w:rFonts w:ascii="Arial" w:hAnsi="Arial" w:cs="Arial"/>
      <w:b/>
      <w:bCs/>
      <w:sz w:val="20"/>
      <w:szCs w:val="20"/>
    </w:rPr>
  </w:style>
  <w:style w:type="paragraph" w:customStyle="1" w:styleId="ConsNormal">
    <w:name w:val="ConsNormal"/>
    <w:uiPriority w:val="99"/>
    <w:rsid w:val="002354B0"/>
    <w:pPr>
      <w:autoSpaceDE w:val="0"/>
      <w:autoSpaceDN w:val="0"/>
      <w:ind w:firstLine="720"/>
    </w:pPr>
    <w:rPr>
      <w:rFonts w:ascii="Arial" w:hAnsi="Arial" w:cs="Arial"/>
      <w:sz w:val="20"/>
      <w:szCs w:val="20"/>
    </w:rPr>
  </w:style>
  <w:style w:type="paragraph" w:customStyle="1" w:styleId="xl68">
    <w:name w:val="xl68"/>
    <w:basedOn w:val="Normal"/>
    <w:uiPriority w:val="99"/>
    <w:rsid w:val="00707C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styleId="Hyperlink">
    <w:name w:val="Hyperlink"/>
    <w:basedOn w:val="DefaultParagraphFont"/>
    <w:uiPriority w:val="99"/>
    <w:semiHidden/>
    <w:rsid w:val="008259DF"/>
    <w:rPr>
      <w:rFonts w:cs="Times New Roman"/>
      <w:color w:val="0563C1"/>
      <w:u w:val="single"/>
    </w:rPr>
  </w:style>
  <w:style w:type="character" w:styleId="FollowedHyperlink">
    <w:name w:val="FollowedHyperlink"/>
    <w:basedOn w:val="DefaultParagraphFont"/>
    <w:uiPriority w:val="99"/>
    <w:semiHidden/>
    <w:rsid w:val="008259DF"/>
    <w:rPr>
      <w:rFonts w:cs="Times New Roman"/>
      <w:color w:val="954F72"/>
      <w:u w:val="single"/>
    </w:rPr>
  </w:style>
  <w:style w:type="paragraph" w:customStyle="1" w:styleId="xl63">
    <w:name w:val="xl6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64">
    <w:name w:val="xl6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65">
    <w:name w:val="xl6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66">
    <w:name w:val="xl6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i/>
      <w:iCs/>
      <w:sz w:val="24"/>
      <w:szCs w:val="24"/>
      <w:lang w:eastAsia="ru-RU"/>
    </w:rPr>
  </w:style>
  <w:style w:type="paragraph" w:customStyle="1" w:styleId="xl67">
    <w:name w:val="xl6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69">
    <w:name w:val="xl6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0">
    <w:name w:val="xl7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71">
    <w:name w:val="xl7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72">
    <w:name w:val="xl7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73">
    <w:name w:val="xl7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74">
    <w:name w:val="xl7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75">
    <w:name w:val="xl7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76">
    <w:name w:val="xl7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i/>
      <w:iCs/>
      <w:sz w:val="24"/>
      <w:szCs w:val="24"/>
      <w:lang w:eastAsia="ru-RU"/>
    </w:rPr>
  </w:style>
  <w:style w:type="paragraph" w:customStyle="1" w:styleId="xl77">
    <w:name w:val="xl7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78">
    <w:name w:val="xl7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9">
    <w:name w:val="xl7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80">
    <w:name w:val="xl8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81">
    <w:name w:val="xl8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82">
    <w:name w:val="xl8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83">
    <w:name w:val="xl8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84">
    <w:name w:val="xl8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85">
    <w:name w:val="xl8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i/>
      <w:iCs/>
      <w:sz w:val="24"/>
      <w:szCs w:val="24"/>
      <w:lang w:eastAsia="ru-RU"/>
    </w:rPr>
  </w:style>
  <w:style w:type="paragraph" w:customStyle="1" w:styleId="xl86">
    <w:name w:val="xl8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87">
    <w:name w:val="xl8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
    <w:name w:val="xl8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9">
    <w:name w:val="xl8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0">
    <w:name w:val="xl9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1">
    <w:name w:val="xl9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92">
    <w:name w:val="xl9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i/>
      <w:iCs/>
      <w:sz w:val="24"/>
      <w:szCs w:val="24"/>
      <w:lang w:eastAsia="ru-RU"/>
    </w:rPr>
  </w:style>
  <w:style w:type="paragraph" w:customStyle="1" w:styleId="xl93">
    <w:name w:val="xl9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5">
    <w:name w:val="xl9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96">
    <w:name w:val="xl9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97">
    <w:name w:val="xl9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8">
    <w:name w:val="xl9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i/>
      <w:iCs/>
      <w:sz w:val="24"/>
      <w:szCs w:val="24"/>
      <w:lang w:eastAsia="ru-RU"/>
    </w:rPr>
  </w:style>
  <w:style w:type="paragraph" w:customStyle="1" w:styleId="xl99">
    <w:name w:val="xl9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Arial CYR"/>
      <w:sz w:val="24"/>
      <w:szCs w:val="24"/>
      <w:lang w:eastAsia="ru-RU"/>
    </w:rPr>
  </w:style>
  <w:style w:type="paragraph" w:customStyle="1" w:styleId="xl100">
    <w:name w:val="xl10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i/>
      <w:iCs/>
      <w:sz w:val="24"/>
      <w:szCs w:val="24"/>
      <w:lang w:eastAsia="ru-RU"/>
    </w:rPr>
  </w:style>
  <w:style w:type="paragraph" w:customStyle="1" w:styleId="xl101">
    <w:name w:val="xl10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02">
    <w:name w:val="xl10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03">
    <w:name w:val="xl10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i/>
      <w:iCs/>
      <w:sz w:val="24"/>
      <w:szCs w:val="24"/>
      <w:lang w:eastAsia="ru-RU"/>
    </w:rPr>
  </w:style>
  <w:style w:type="paragraph" w:customStyle="1" w:styleId="xl104">
    <w:name w:val="xl10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05">
    <w:name w:val="xl10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6">
    <w:name w:val="xl10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7">
    <w:name w:val="xl10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i/>
      <w:iCs/>
      <w:sz w:val="24"/>
      <w:szCs w:val="24"/>
      <w:lang w:eastAsia="ru-RU"/>
    </w:rPr>
  </w:style>
  <w:style w:type="paragraph" w:customStyle="1" w:styleId="xl108">
    <w:name w:val="xl10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09">
    <w:name w:val="xl10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i/>
      <w:iCs/>
      <w:sz w:val="24"/>
      <w:szCs w:val="24"/>
      <w:lang w:eastAsia="ru-RU"/>
    </w:rPr>
  </w:style>
  <w:style w:type="paragraph" w:customStyle="1" w:styleId="xl110">
    <w:name w:val="xl11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11">
    <w:name w:val="xl11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12">
    <w:name w:val="xl11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13">
    <w:name w:val="xl11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14">
    <w:name w:val="xl11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15">
    <w:name w:val="xl11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b/>
      <w:bCs/>
      <w:i/>
      <w:iCs/>
      <w:sz w:val="24"/>
      <w:szCs w:val="24"/>
      <w:lang w:eastAsia="ru-RU"/>
    </w:rPr>
  </w:style>
  <w:style w:type="paragraph" w:customStyle="1" w:styleId="xl116">
    <w:name w:val="xl11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i/>
      <w:iCs/>
      <w:sz w:val="24"/>
      <w:szCs w:val="24"/>
      <w:lang w:eastAsia="ru-RU"/>
    </w:rPr>
  </w:style>
  <w:style w:type="paragraph" w:customStyle="1" w:styleId="xl117">
    <w:name w:val="xl11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8">
    <w:name w:val="xl11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b/>
      <w:bCs/>
      <w:sz w:val="24"/>
      <w:szCs w:val="24"/>
      <w:lang w:eastAsia="ru-RU"/>
    </w:rPr>
  </w:style>
  <w:style w:type="paragraph" w:customStyle="1" w:styleId="xl119">
    <w:name w:val="xl11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20">
    <w:name w:val="xl12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21">
    <w:name w:val="xl121"/>
    <w:basedOn w:val="Normal"/>
    <w:uiPriority w:val="99"/>
    <w:rsid w:val="008259DF"/>
    <w:pP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22">
    <w:name w:val="xl12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123">
    <w:name w:val="xl12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sz w:val="24"/>
      <w:szCs w:val="24"/>
      <w:lang w:eastAsia="ru-RU"/>
    </w:rPr>
  </w:style>
  <w:style w:type="paragraph" w:customStyle="1" w:styleId="xl124">
    <w:name w:val="xl12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126">
    <w:name w:val="xl12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27">
    <w:name w:val="xl12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28">
    <w:name w:val="xl12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29">
    <w:name w:val="xl12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0">
    <w:name w:val="xl13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131">
    <w:name w:val="xl13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b/>
      <w:bCs/>
      <w:sz w:val="24"/>
      <w:szCs w:val="24"/>
      <w:lang w:eastAsia="ru-RU"/>
    </w:rPr>
  </w:style>
  <w:style w:type="paragraph" w:customStyle="1" w:styleId="xl132">
    <w:name w:val="xl13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3">
    <w:name w:val="xl13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34">
    <w:name w:val="xl134"/>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35">
    <w:name w:val="xl135"/>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6">
    <w:name w:val="xl13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137">
    <w:name w:val="xl13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i/>
      <w:iCs/>
      <w:sz w:val="24"/>
      <w:szCs w:val="24"/>
      <w:lang w:eastAsia="ru-RU"/>
    </w:rPr>
  </w:style>
  <w:style w:type="paragraph" w:customStyle="1" w:styleId="xl138">
    <w:name w:val="xl13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39">
    <w:name w:val="xl13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40">
    <w:name w:val="xl14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41">
    <w:name w:val="xl14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142">
    <w:name w:val="xl14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43">
    <w:name w:val="xl14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44">
    <w:name w:val="xl14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45">
    <w:name w:val="xl14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6">
    <w:name w:val="xl146"/>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7">
    <w:name w:val="xl147"/>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48">
    <w:name w:val="xl14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b/>
      <w:bCs/>
      <w:sz w:val="24"/>
      <w:szCs w:val="24"/>
      <w:lang w:eastAsia="ru-RU"/>
    </w:rPr>
  </w:style>
  <w:style w:type="paragraph" w:customStyle="1" w:styleId="xl149">
    <w:name w:val="xl14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50">
    <w:name w:val="xl15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CYR" w:eastAsia="Times New Roman" w:hAnsi="Arial CYR" w:cs="Arial CYR"/>
      <w:i/>
      <w:iCs/>
      <w:sz w:val="24"/>
      <w:szCs w:val="24"/>
      <w:lang w:eastAsia="ru-RU"/>
    </w:rPr>
  </w:style>
  <w:style w:type="paragraph" w:customStyle="1" w:styleId="xl151">
    <w:name w:val="xl15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i/>
      <w:iCs/>
      <w:sz w:val="24"/>
      <w:szCs w:val="24"/>
      <w:lang w:eastAsia="ru-RU"/>
    </w:rPr>
  </w:style>
  <w:style w:type="paragraph" w:customStyle="1" w:styleId="xl152">
    <w:name w:val="xl152"/>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53">
    <w:name w:val="xl153"/>
    <w:basedOn w:val="Normal"/>
    <w:uiPriority w:val="99"/>
    <w:rsid w:val="008259DF"/>
    <w:pP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4">
    <w:name w:val="xl154"/>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55">
    <w:name w:val="xl155"/>
    <w:basedOn w:val="Normal"/>
    <w:uiPriority w:val="99"/>
    <w:rsid w:val="008259DF"/>
    <w:pPr>
      <w:pBdr>
        <w:top w:val="single" w:sz="4" w:space="0" w:color="auto"/>
        <w:left w:val="single" w:sz="4" w:space="0" w:color="auto"/>
        <w:bottom w:val="single" w:sz="4" w:space="0" w:color="auto"/>
        <w:right w:val="single" w:sz="4" w:space="0" w:color="auto"/>
      </w:pBdr>
      <w:shd w:val="clear" w:color="000000" w:fill="BCD6EE"/>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56">
    <w:name w:val="xl15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7">
    <w:name w:val="xl157"/>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58">
    <w:name w:val="xl158"/>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9">
    <w:name w:val="xl159"/>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60">
    <w:name w:val="xl160"/>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61">
    <w:name w:val="xl161"/>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62">
    <w:name w:val="xl162"/>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3">
    <w:name w:val="xl163"/>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b/>
      <w:bCs/>
      <w:i/>
      <w:iCs/>
      <w:sz w:val="24"/>
      <w:szCs w:val="24"/>
      <w:lang w:eastAsia="ru-RU"/>
    </w:rPr>
  </w:style>
  <w:style w:type="paragraph" w:customStyle="1" w:styleId="xl164">
    <w:name w:val="xl164"/>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5">
    <w:name w:val="xl165"/>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i/>
      <w:iCs/>
      <w:sz w:val="24"/>
      <w:szCs w:val="24"/>
      <w:lang w:eastAsia="ru-RU"/>
    </w:rPr>
  </w:style>
  <w:style w:type="paragraph" w:customStyle="1" w:styleId="xl166">
    <w:name w:val="xl166"/>
    <w:basedOn w:val="Normal"/>
    <w:uiPriority w:val="99"/>
    <w:rsid w:val="008259D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132</TotalTime>
  <Pages>194</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18</cp:revision>
  <cp:lastPrinted>2020-04-14T13:27:00Z</cp:lastPrinted>
  <dcterms:created xsi:type="dcterms:W3CDTF">2020-04-13T08:50:00Z</dcterms:created>
  <dcterms:modified xsi:type="dcterms:W3CDTF">2020-04-14T13:32:00Z</dcterms:modified>
</cp:coreProperties>
</file>